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5E51" w14:textId="77777777" w:rsidR="004E6D00" w:rsidRPr="003547B3" w:rsidRDefault="008E7FBA" w:rsidP="003547B3">
      <w:pPr>
        <w:spacing w:after="0" w:line="380" w:lineRule="exact"/>
        <w:ind w:left="-91"/>
        <w:rPr>
          <w:rFonts w:ascii="Times New Roman" w:eastAsia="Times New Roman" w:hAnsi="Times New Roman" w:cs="Times New Roman"/>
          <w:b/>
          <w:bCs/>
          <w:sz w:val="12"/>
          <w:szCs w:val="12"/>
          <w:lang w:val="vi-VN" w:eastAsia="vi-VN"/>
        </w:rPr>
      </w:pPr>
      <w:r w:rsidRPr="003547B3">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4A14B66C" wp14:editId="3FF48A09">
                <wp:simplePos x="0" y="0"/>
                <wp:positionH relativeFrom="column">
                  <wp:posOffset>477520</wp:posOffset>
                </wp:positionH>
                <wp:positionV relativeFrom="paragraph">
                  <wp:posOffset>7620</wp:posOffset>
                </wp:positionV>
                <wp:extent cx="6364605" cy="1113790"/>
                <wp:effectExtent l="0" t="0" r="0" b="0"/>
                <wp:wrapNone/>
                <wp:docPr id="4" name="Group 7"/>
                <wp:cNvGraphicFramePr/>
                <a:graphic xmlns:a="http://schemas.openxmlformats.org/drawingml/2006/main">
                  <a:graphicData uri="http://schemas.microsoft.com/office/word/2010/wordprocessingGroup">
                    <wpg:wgp>
                      <wpg:cNvGrpSpPr/>
                      <wpg:grpSpPr>
                        <a:xfrm>
                          <a:off x="0" y="0"/>
                          <a:ext cx="6364605" cy="1113790"/>
                          <a:chOff x="1263" y="172"/>
                          <a:chExt cx="10023" cy="1754"/>
                        </a:xfrm>
                      </wpg:grpSpPr>
                      <wps:wsp>
                        <wps:cNvPr id="9" name="WordArt 8"/>
                        <wps:cNvSpPr txBox="1">
                          <a:spLocks noChangeArrowheads="1" noChangeShapeType="1" noTextEdit="1"/>
                        </wps:cNvSpPr>
                        <wps:spPr bwMode="auto">
                          <a:xfrm>
                            <a:off x="1263" y="172"/>
                            <a:ext cx="10023" cy="880"/>
                          </a:xfrm>
                          <a:prstGeom prst="rect">
                            <a:avLst/>
                          </a:prstGeom>
                        </wps:spPr>
                        <wps:txbx>
                          <w:txbxContent>
                            <w:p w14:paraId="0AFB4EA3" w14:textId="77777777" w:rsidR="004E6D00" w:rsidRDefault="00B25E39">
                              <w:pPr>
                                <w:pStyle w:val="NormalWeb"/>
                                <w:spacing w:before="0" w:beforeAutospacing="0" w:after="0" w:afterAutospacing="0"/>
                                <w:jc w:val="center"/>
                                <w:rPr>
                                  <w:sz w:val="64"/>
                                  <w:szCs w:val="64"/>
                                </w:rPr>
                              </w:pPr>
                              <w:r>
                                <w:rPr>
                                  <w:b/>
                                  <w:bCs/>
                                  <w:color w:val="FF00FF"/>
                                  <w:sz w:val="64"/>
                                  <w:szCs w:val="64"/>
                                  <w14:textOutline w14:w="9525" w14:cap="flat" w14:cmpd="sng" w14:algn="ctr">
                                    <w14:solidFill>
                                      <w14:srgbClr w14:val="9933FF"/>
                                    </w14:solidFill>
                                    <w14:prstDash w14:val="solid"/>
                                    <w14:round/>
                                  </w14:textOutline>
                                </w:rPr>
                                <w:t>PHÚ QUỐC ĐIỂM ĐẾN RỰC RỠ</w:t>
                              </w:r>
                            </w:p>
                          </w:txbxContent>
                        </wps:txbx>
                        <wps:bodyPr wrap="square" numCol="1" fromWordArt="1">
                          <a:prstTxWarp prst="textPlain">
                            <a:avLst>
                              <a:gd name="adj" fmla="val 50000"/>
                            </a:avLst>
                          </a:prstTxWarp>
                          <a:spAutoFit/>
                        </wps:bodyPr>
                      </wps:wsp>
                      <wps:wsp>
                        <wps:cNvPr id="11" name="WordArt 9"/>
                        <wps:cNvSpPr txBox="1">
                          <a:spLocks noChangeArrowheads="1" noChangeShapeType="1" noTextEdit="1"/>
                        </wps:cNvSpPr>
                        <wps:spPr bwMode="auto">
                          <a:xfrm>
                            <a:off x="2704" y="954"/>
                            <a:ext cx="7140" cy="972"/>
                          </a:xfrm>
                          <a:prstGeom prst="rect">
                            <a:avLst/>
                          </a:prstGeom>
                        </wps:spPr>
                        <wps:txbx>
                          <w:txbxContent>
                            <w:p w14:paraId="5213EF73" w14:textId="77777777" w:rsidR="004E6D00" w:rsidRDefault="00B25E39">
                              <w:pPr>
                                <w:pStyle w:val="NormalWeb"/>
                                <w:spacing w:before="0" w:beforeAutospacing="0" w:after="0" w:afterAutospacing="0"/>
                                <w:jc w:val="center"/>
                              </w:pPr>
                              <w:r>
                                <w:rPr>
                                  <w:b/>
                                  <w:bCs/>
                                  <w:outline/>
                                  <w:color w:val="9933FF"/>
                                  <w:sz w:val="72"/>
                                  <w:szCs w:val="72"/>
                                  <w14:textOutline w14:w="9525" w14:cap="flat" w14:cmpd="sng" w14:algn="ctr">
                                    <w14:solidFill>
                                      <w14:srgbClr w14:val="9933FF"/>
                                    </w14:solidFill>
                                    <w14:prstDash w14:val="solid"/>
                                    <w14:round/>
                                  </w14:textOutline>
                                  <w14:textFill>
                                    <w14:solidFill>
                                      <w14:srgbClr w14:val="FFFFFF"/>
                                    </w14:solidFill>
                                  </w14:textFill>
                                </w:rPr>
                                <w:t xml:space="preserve">3 </w:t>
                              </w:r>
                              <w:r>
                                <w:rPr>
                                  <w:b/>
                                  <w:bCs/>
                                  <w:outline/>
                                  <w:color w:val="9933FF"/>
                                  <w:sz w:val="72"/>
                                  <w:szCs w:val="72"/>
                                  <w14:textOutline w14:w="9525" w14:cap="flat" w14:cmpd="sng" w14:algn="ctr">
                                    <w14:solidFill>
                                      <w14:srgbClr w14:val="9933FF"/>
                                    </w14:solidFill>
                                    <w14:prstDash w14:val="solid"/>
                                    <w14:round/>
                                  </w14:textOutline>
                                  <w14:textFill>
                                    <w14:solidFill>
                                      <w14:srgbClr w14:val="FFFFFF"/>
                                    </w14:solidFill>
                                  </w14:textFill>
                                </w:rPr>
                                <w:t>NGÀY 2 ĐÊM</w:t>
                              </w:r>
                            </w:p>
                          </w:txbxContent>
                        </wps:txbx>
                        <wps:bodyPr wrap="square" numCol="1" fromWordArt="1">
                          <a:prstTxWarp prst="textPlain">
                            <a:avLst>
                              <a:gd name="adj" fmla="val 50000"/>
                            </a:avLst>
                          </a:prstTxWarp>
                          <a:spAutoFit/>
                        </wps:bodyPr>
                      </wps:wsp>
                    </wpg:wgp>
                  </a:graphicData>
                </a:graphic>
                <wp14:sizeRelV relativeFrom="margin">
                  <wp14:pctHeight>0</wp14:pctHeight>
                </wp14:sizeRelV>
              </wp:anchor>
            </w:drawing>
          </mc:Choice>
          <mc:Fallback>
            <w:pict>
              <v:group w14:anchorId="4A14B66C" id="Group 7" o:spid="_x0000_s1026" style="position:absolute;left:0;text-align:left;margin-left:37.6pt;margin-top:.6pt;width:501.15pt;height:87.7pt;z-index:251660288;mso-height-relative:margin" coordorigin="1263,172" coordsize="10023,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">
                <v:shapetype id="_x0000_t202" coordsize="21600,21600" o:spt="202" path="m,l,21600r21600,l21600,xe">
                  <v:stroke joinstyle="miter"/>
                  <v:path gradientshapeok="t" o:connecttype="rect"/>
                </v:shapetype>
                <v:shape id="WordArt 8" o:spid="_x0000_s1027" type="#_x0000_t202" style="position:absolute;left:1263;top:172;width:10023;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shapetype="t"/>
                  <v:textbox style="mso-fit-shape-to-text:t">
                    <w:txbxContent>
                      <w:p w14:paraId="0AFB4EA3" w14:textId="77777777" w:rsidR="004E6D00" w:rsidRDefault="00B25E39">
                        <w:pPr>
                          <w:pStyle w:val="NormalWeb"/>
                          <w:spacing w:before="0" w:beforeAutospacing="0" w:after="0" w:afterAutospacing="0"/>
                          <w:jc w:val="center"/>
                          <w:rPr>
                            <w:sz w:val="64"/>
                            <w:szCs w:val="64"/>
                          </w:rPr>
                        </w:pPr>
                        <w:r>
                          <w:rPr>
                            <w:b/>
                            <w:bCs/>
                            <w:color w:val="FF00FF"/>
                            <w:sz w:val="64"/>
                            <w:szCs w:val="64"/>
                            <w14:textOutline w14:w="9525" w14:cap="flat" w14:cmpd="sng" w14:algn="ctr">
                              <w14:solidFill>
                                <w14:srgbClr w14:val="9933FF"/>
                              </w14:solidFill>
                              <w14:prstDash w14:val="solid"/>
                              <w14:round/>
                            </w14:textOutline>
                          </w:rPr>
                          <w:t>PHÚ QUỐC ĐIỂM ĐẾN RỰC RỠ</w:t>
                        </w:r>
                      </w:p>
                    </w:txbxContent>
                  </v:textbox>
                </v:shape>
                <v:shape id="WordArt 9" o:spid="_x0000_s1028" type="#_x0000_t202" style="position:absolute;left:2704;top:954;width:7140;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o:lock v:ext="edit" shapetype="t"/>
                  <v:textbox style="mso-fit-shape-to-text:t">
                    <w:txbxContent>
                      <w:p w14:paraId="5213EF73" w14:textId="77777777" w:rsidR="004E6D00" w:rsidRDefault="00B25E39">
                        <w:pPr>
                          <w:pStyle w:val="NormalWeb"/>
                          <w:spacing w:before="0" w:beforeAutospacing="0" w:after="0" w:afterAutospacing="0"/>
                          <w:jc w:val="center"/>
                        </w:pPr>
                        <w:r>
                          <w:rPr>
                            <w:b/>
                            <w:bCs/>
                            <w:outline/>
                            <w:color w:val="9933FF"/>
                            <w:sz w:val="72"/>
                            <w:szCs w:val="72"/>
                            <w14:textOutline w14:w="9525" w14:cap="flat" w14:cmpd="sng" w14:algn="ctr">
                              <w14:solidFill>
                                <w14:srgbClr w14:val="9933FF"/>
                              </w14:solidFill>
                              <w14:prstDash w14:val="solid"/>
                              <w14:round/>
                            </w14:textOutline>
                            <w14:textFill>
                              <w14:solidFill>
                                <w14:srgbClr w14:val="FFFFFF"/>
                              </w14:solidFill>
                            </w14:textFill>
                          </w:rPr>
                          <w:t xml:space="preserve">3 </w:t>
                        </w:r>
                        <w:r>
                          <w:rPr>
                            <w:b/>
                            <w:bCs/>
                            <w:outline/>
                            <w:color w:val="9933FF"/>
                            <w:sz w:val="72"/>
                            <w:szCs w:val="72"/>
                            <w14:textOutline w14:w="9525" w14:cap="flat" w14:cmpd="sng" w14:algn="ctr">
                              <w14:solidFill>
                                <w14:srgbClr w14:val="9933FF"/>
                              </w14:solidFill>
                              <w14:prstDash w14:val="solid"/>
                              <w14:round/>
                            </w14:textOutline>
                            <w14:textFill>
                              <w14:solidFill>
                                <w14:srgbClr w14:val="FFFFFF"/>
                              </w14:solidFill>
                            </w14:textFill>
                          </w:rPr>
                          <w:t>NGÀY 2 ĐÊM</w:t>
                        </w:r>
                      </w:p>
                    </w:txbxContent>
                  </v:textbox>
                </v:shape>
              </v:group>
            </w:pict>
          </mc:Fallback>
        </mc:AlternateContent>
      </w:r>
    </w:p>
    <w:p w14:paraId="661E0EA8" w14:textId="77777777" w:rsidR="004E6D00" w:rsidRPr="003547B3" w:rsidRDefault="004E6D00" w:rsidP="003547B3">
      <w:pPr>
        <w:spacing w:after="0" w:line="360" w:lineRule="exact"/>
        <w:ind w:left="-450"/>
        <w:jc w:val="center"/>
        <w:rPr>
          <w:rFonts w:ascii="Times New Roman" w:eastAsia="Times New Roman" w:hAnsi="Times New Roman" w:cs="Times New Roman"/>
          <w:b/>
          <w:bCs/>
          <w:color w:val="7030A0"/>
          <w:sz w:val="36"/>
          <w:szCs w:val="36"/>
          <w:lang w:eastAsia="vi-VN"/>
        </w:rPr>
      </w:pPr>
    </w:p>
    <w:p w14:paraId="2A253CF1" w14:textId="77777777" w:rsidR="004E6D00" w:rsidRPr="003547B3" w:rsidRDefault="004E6D00" w:rsidP="003547B3">
      <w:pPr>
        <w:spacing w:after="0" w:line="360" w:lineRule="exact"/>
        <w:rPr>
          <w:rFonts w:ascii="Times New Roman" w:eastAsia="Times New Roman" w:hAnsi="Times New Roman" w:cs="Times New Roman"/>
          <w:b/>
          <w:bCs/>
          <w:color w:val="00B050"/>
          <w:sz w:val="36"/>
          <w:szCs w:val="36"/>
          <w:highlight w:val="yellow"/>
          <w:lang w:eastAsia="vi-VN"/>
        </w:rPr>
      </w:pPr>
    </w:p>
    <w:p w14:paraId="719FB154" w14:textId="77777777" w:rsidR="004E6D00" w:rsidRPr="003547B3" w:rsidRDefault="00B25E39" w:rsidP="003547B3">
      <w:pPr>
        <w:pStyle w:val="ListParagraph"/>
        <w:spacing w:after="0" w:line="360" w:lineRule="exact"/>
        <w:rPr>
          <w:rFonts w:ascii="Times New Roman" w:eastAsia="Times New Roman" w:hAnsi="Times New Roman" w:cs="Times New Roman"/>
          <w:b/>
          <w:bCs/>
          <w:color w:val="0070C0"/>
          <w:sz w:val="24"/>
          <w:szCs w:val="24"/>
          <w:lang w:eastAsia="vi-VN"/>
        </w:rPr>
      </w:pPr>
      <w:r w:rsidRPr="003547B3">
        <w:rPr>
          <w:rFonts w:ascii="Times New Roman" w:eastAsia="Times New Roman" w:hAnsi="Times New Roman" w:cs="Times New Roman"/>
          <w:b/>
          <w:bCs/>
          <w:noProof/>
          <w:color w:val="0070C0"/>
          <w:sz w:val="24"/>
          <w:szCs w:val="24"/>
        </w:rPr>
        <w:drawing>
          <wp:anchor distT="42545" distB="52705" distL="114300" distR="114300" simplePos="0" relativeHeight="251661312" behindDoc="0" locked="0" layoutInCell="1" allowOverlap="1" wp14:anchorId="015C638C" wp14:editId="73E0CBBC">
            <wp:simplePos x="0" y="0"/>
            <wp:positionH relativeFrom="column">
              <wp:posOffset>108585</wp:posOffset>
            </wp:positionH>
            <wp:positionV relativeFrom="paragraph">
              <wp:posOffset>484505</wp:posOffset>
            </wp:positionV>
            <wp:extent cx="6811645" cy="836295"/>
            <wp:effectExtent l="38100" t="0" r="8255" b="1905"/>
            <wp:wrapSquare wrapText="bothSides"/>
            <wp:docPr id="1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1662E42C" w14:textId="77777777" w:rsidR="004E6D00" w:rsidRPr="003547B3" w:rsidRDefault="00B25E39" w:rsidP="003547B3">
      <w:pPr>
        <w:pStyle w:val="ListParagraph"/>
        <w:spacing w:after="0" w:line="360" w:lineRule="exact"/>
        <w:rPr>
          <w:rFonts w:ascii="Times New Roman" w:eastAsia="Times New Roman" w:hAnsi="Times New Roman" w:cs="Times New Roman"/>
          <w:b/>
          <w:bCs/>
          <w:color w:val="0070C0"/>
          <w:sz w:val="24"/>
          <w:szCs w:val="24"/>
          <w:lang w:eastAsia="vi-VN"/>
        </w:rPr>
      </w:pPr>
      <w:r w:rsidRPr="003547B3">
        <w:rPr>
          <w:rFonts w:ascii="Times New Roman" w:eastAsia="Times New Roman" w:hAnsi="Times New Roman" w:cs="Times New Roman"/>
          <w:b/>
          <w:bCs/>
          <w:noProof/>
          <w:color w:val="0070C0"/>
          <w:sz w:val="24"/>
          <w:szCs w:val="24"/>
        </w:rPr>
        <w:drawing>
          <wp:anchor distT="0" distB="0" distL="114300" distR="114300" simplePos="0" relativeHeight="251662336" behindDoc="1" locked="0" layoutInCell="1" allowOverlap="1" wp14:anchorId="176F0114" wp14:editId="188909D3">
            <wp:simplePos x="0" y="0"/>
            <wp:positionH relativeFrom="column">
              <wp:posOffset>95250</wp:posOffset>
            </wp:positionH>
            <wp:positionV relativeFrom="paragraph">
              <wp:posOffset>1219835</wp:posOffset>
            </wp:positionV>
            <wp:extent cx="6829425" cy="3796030"/>
            <wp:effectExtent l="95250" t="57150" r="66384" b="1194811"/>
            <wp:wrapNone/>
            <wp:docPr id="12" name="Picture 28" descr="D:\TUYEN\HINH\TRONG NUOC\ĐẢO\phú quốc\Bia-Grand-world-phu-quoc-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8" descr="D:\TUYEN\HINH\TRONG NUOC\ĐẢO\phú quốc\Bia-Grand-world-phu-quoc-0310.jpg"/>
                    <pic:cNvPicPr>
                      <a:picLocks noChangeAspect="1" noChangeArrowheads="1"/>
                    </pic:cNvPicPr>
                  </pic:nvPicPr>
                  <pic:blipFill>
                    <a:blip r:embed="rId14">
                      <a:lum bright="10000" contrast="10000"/>
                    </a:blip>
                    <a:srcRect/>
                    <a:stretch>
                      <a:fillRect/>
                    </a:stretch>
                  </pic:blipFill>
                  <pic:spPr>
                    <a:xfrm>
                      <a:off x="0" y="0"/>
                      <a:ext cx="6829716" cy="3796289"/>
                    </a:xfrm>
                    <a:prstGeom prst="roundRect">
                      <a:avLst>
                        <a:gd name="adj" fmla="val 4167"/>
                      </a:avLst>
                    </a:prstGeom>
                    <a:solidFill>
                      <a:srgbClr val="FFFFFF"/>
                    </a:solidFill>
                    <a:ln w="76200" cap="sq">
                      <a:solidFill>
                        <a:srgbClr val="EAEAEA"/>
                      </a:solidFill>
                      <a:miter lim="800000"/>
                      <a:headEnd/>
                      <a:tailEnd/>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p>
    <w:p w14:paraId="6AD81AD0" w14:textId="77777777" w:rsidR="004E6D00" w:rsidRPr="003547B3" w:rsidRDefault="004E6D00" w:rsidP="003547B3">
      <w:pPr>
        <w:pStyle w:val="ListParagraph"/>
        <w:spacing w:after="0" w:line="360" w:lineRule="exact"/>
        <w:rPr>
          <w:rFonts w:ascii="Times New Roman" w:eastAsia="Times New Roman" w:hAnsi="Times New Roman" w:cs="Times New Roman"/>
          <w:b/>
          <w:bCs/>
          <w:color w:val="0070C0"/>
          <w:sz w:val="24"/>
          <w:szCs w:val="24"/>
          <w:lang w:eastAsia="vi-VN"/>
        </w:rPr>
      </w:pPr>
    </w:p>
    <w:p w14:paraId="7F898B8E" w14:textId="77777777" w:rsidR="004E6D00" w:rsidRPr="003547B3" w:rsidRDefault="004E6D00" w:rsidP="003547B3">
      <w:pPr>
        <w:pStyle w:val="ListParagraph"/>
        <w:spacing w:after="0" w:line="360" w:lineRule="exact"/>
        <w:rPr>
          <w:rFonts w:ascii="Times New Roman" w:eastAsia="Times New Roman" w:hAnsi="Times New Roman" w:cs="Times New Roman"/>
          <w:b/>
          <w:bCs/>
          <w:color w:val="0070C0"/>
          <w:sz w:val="24"/>
          <w:szCs w:val="24"/>
          <w:lang w:eastAsia="vi-VN"/>
        </w:rPr>
      </w:pPr>
    </w:p>
    <w:p w14:paraId="5ABBB94D" w14:textId="77777777" w:rsidR="004E6D00" w:rsidRPr="003547B3" w:rsidRDefault="004E6D00" w:rsidP="003547B3">
      <w:pPr>
        <w:pStyle w:val="ListParagraph"/>
        <w:spacing w:after="0" w:line="360" w:lineRule="exact"/>
        <w:rPr>
          <w:rFonts w:ascii="Times New Roman" w:eastAsia="Times New Roman" w:hAnsi="Times New Roman" w:cs="Times New Roman"/>
          <w:b/>
          <w:bCs/>
          <w:color w:val="0070C0"/>
          <w:sz w:val="24"/>
          <w:szCs w:val="24"/>
          <w:lang w:eastAsia="vi-VN"/>
        </w:rPr>
      </w:pPr>
    </w:p>
    <w:p w14:paraId="6EC09C68" w14:textId="77777777" w:rsidR="004E6D00" w:rsidRPr="003547B3" w:rsidRDefault="004E6D00" w:rsidP="003547B3">
      <w:pPr>
        <w:pStyle w:val="ListParagraph"/>
        <w:spacing w:after="0" w:line="360" w:lineRule="exact"/>
        <w:rPr>
          <w:rFonts w:ascii="Times New Roman" w:eastAsia="Times New Roman" w:hAnsi="Times New Roman" w:cs="Times New Roman"/>
          <w:b/>
          <w:bCs/>
          <w:color w:val="0070C0"/>
          <w:sz w:val="24"/>
          <w:szCs w:val="24"/>
          <w:lang w:eastAsia="vi-VN"/>
        </w:rPr>
      </w:pPr>
    </w:p>
    <w:p w14:paraId="6E3D2F06" w14:textId="77777777" w:rsidR="004E6D00" w:rsidRPr="003547B3" w:rsidRDefault="004E6D00" w:rsidP="003547B3">
      <w:pPr>
        <w:pStyle w:val="ListParagraph"/>
        <w:spacing w:after="0" w:line="360" w:lineRule="exact"/>
        <w:rPr>
          <w:rFonts w:ascii="Times New Roman" w:eastAsia="Times New Roman" w:hAnsi="Times New Roman" w:cs="Times New Roman"/>
          <w:b/>
          <w:bCs/>
          <w:color w:val="0070C0"/>
          <w:sz w:val="24"/>
          <w:szCs w:val="24"/>
          <w:lang w:eastAsia="vi-VN"/>
        </w:rPr>
      </w:pPr>
    </w:p>
    <w:p w14:paraId="3C41F317" w14:textId="77777777" w:rsidR="004E6D00" w:rsidRPr="003547B3" w:rsidRDefault="004E6D00" w:rsidP="003547B3">
      <w:pPr>
        <w:pStyle w:val="ListParagraph"/>
        <w:spacing w:after="0" w:line="360" w:lineRule="exact"/>
        <w:rPr>
          <w:rFonts w:ascii="Times New Roman" w:eastAsia="Times New Roman" w:hAnsi="Times New Roman" w:cs="Times New Roman"/>
          <w:b/>
          <w:bCs/>
          <w:color w:val="0070C0"/>
          <w:sz w:val="24"/>
          <w:szCs w:val="24"/>
          <w:lang w:eastAsia="vi-VN"/>
        </w:rPr>
      </w:pPr>
    </w:p>
    <w:p w14:paraId="49178136" w14:textId="77777777" w:rsidR="004E6D00" w:rsidRPr="003547B3" w:rsidRDefault="004E6D00" w:rsidP="003547B3">
      <w:pPr>
        <w:pStyle w:val="ListParagraph"/>
        <w:spacing w:after="0" w:line="360" w:lineRule="exact"/>
        <w:rPr>
          <w:rFonts w:ascii="Times New Roman" w:eastAsia="Times New Roman" w:hAnsi="Times New Roman" w:cs="Times New Roman"/>
          <w:b/>
          <w:bCs/>
          <w:color w:val="0070C0"/>
          <w:sz w:val="24"/>
          <w:szCs w:val="24"/>
          <w:lang w:eastAsia="vi-VN"/>
        </w:rPr>
      </w:pPr>
    </w:p>
    <w:p w14:paraId="25C4D5E0" w14:textId="77777777" w:rsidR="004E6D00" w:rsidRPr="003547B3" w:rsidRDefault="004E6D00" w:rsidP="003547B3">
      <w:pPr>
        <w:pStyle w:val="ListParagraph"/>
        <w:spacing w:after="0" w:line="360" w:lineRule="exact"/>
        <w:rPr>
          <w:rFonts w:ascii="Times New Roman" w:eastAsia="Times New Roman" w:hAnsi="Times New Roman" w:cs="Times New Roman"/>
          <w:b/>
          <w:bCs/>
          <w:color w:val="0070C0"/>
          <w:sz w:val="24"/>
          <w:szCs w:val="24"/>
          <w:lang w:eastAsia="vi-VN"/>
        </w:rPr>
      </w:pPr>
    </w:p>
    <w:p w14:paraId="0B4DC360" w14:textId="77777777" w:rsidR="004E6D00" w:rsidRPr="003547B3" w:rsidRDefault="004E6D00" w:rsidP="003547B3">
      <w:pPr>
        <w:pStyle w:val="ListParagraph"/>
        <w:spacing w:after="0" w:line="360" w:lineRule="exact"/>
        <w:rPr>
          <w:rFonts w:ascii="Times New Roman" w:eastAsia="Times New Roman" w:hAnsi="Times New Roman" w:cs="Times New Roman"/>
          <w:b/>
          <w:bCs/>
          <w:color w:val="0070C0"/>
          <w:sz w:val="24"/>
          <w:szCs w:val="24"/>
          <w:lang w:eastAsia="vi-VN"/>
        </w:rPr>
      </w:pPr>
    </w:p>
    <w:p w14:paraId="414CFAEA" w14:textId="77777777" w:rsidR="004E6D00" w:rsidRPr="003547B3" w:rsidRDefault="004E6D00" w:rsidP="003547B3">
      <w:pPr>
        <w:pStyle w:val="ListParagraph"/>
        <w:spacing w:after="0" w:line="360" w:lineRule="exact"/>
        <w:rPr>
          <w:rFonts w:ascii="Times New Roman" w:eastAsia="Times New Roman" w:hAnsi="Times New Roman" w:cs="Times New Roman"/>
          <w:b/>
          <w:bCs/>
          <w:color w:val="0070C0"/>
          <w:sz w:val="24"/>
          <w:szCs w:val="24"/>
          <w:lang w:eastAsia="vi-VN"/>
        </w:rPr>
      </w:pPr>
    </w:p>
    <w:p w14:paraId="4142AFF6" w14:textId="77777777" w:rsidR="004E6D00" w:rsidRPr="003547B3" w:rsidRDefault="004E6D00" w:rsidP="003547B3">
      <w:pPr>
        <w:pStyle w:val="ListParagraph"/>
        <w:spacing w:after="0" w:line="360" w:lineRule="exact"/>
        <w:rPr>
          <w:rFonts w:ascii="Times New Roman" w:eastAsia="Times New Roman" w:hAnsi="Times New Roman" w:cs="Times New Roman"/>
          <w:b/>
          <w:bCs/>
          <w:color w:val="0070C0"/>
          <w:sz w:val="24"/>
          <w:szCs w:val="24"/>
          <w:lang w:eastAsia="vi-VN"/>
        </w:rPr>
      </w:pPr>
    </w:p>
    <w:p w14:paraId="366538C0" w14:textId="77777777" w:rsidR="004E6D00" w:rsidRPr="003547B3" w:rsidRDefault="004E6D00" w:rsidP="003547B3">
      <w:pPr>
        <w:pStyle w:val="ListParagraph"/>
        <w:spacing w:after="0" w:line="360" w:lineRule="exact"/>
        <w:rPr>
          <w:rFonts w:ascii="Times New Roman" w:eastAsia="Times New Roman" w:hAnsi="Times New Roman" w:cs="Times New Roman"/>
          <w:b/>
          <w:bCs/>
          <w:color w:val="0070C0"/>
          <w:sz w:val="24"/>
          <w:szCs w:val="24"/>
          <w:lang w:eastAsia="vi-VN"/>
        </w:rPr>
      </w:pPr>
    </w:p>
    <w:p w14:paraId="643EE30F" w14:textId="77777777" w:rsidR="004E6D00" w:rsidRPr="003547B3" w:rsidRDefault="004E6D00" w:rsidP="003547B3">
      <w:pPr>
        <w:pStyle w:val="ListParagraph"/>
        <w:spacing w:after="0" w:line="360" w:lineRule="exact"/>
        <w:rPr>
          <w:rFonts w:ascii="Times New Roman" w:eastAsia="Times New Roman" w:hAnsi="Times New Roman" w:cs="Times New Roman"/>
          <w:b/>
          <w:bCs/>
          <w:color w:val="0070C0"/>
          <w:sz w:val="24"/>
          <w:szCs w:val="24"/>
          <w:lang w:eastAsia="vi-VN"/>
        </w:rPr>
      </w:pPr>
    </w:p>
    <w:p w14:paraId="5B9990F6" w14:textId="77777777" w:rsidR="004E6D00" w:rsidRPr="003547B3" w:rsidRDefault="004E6D00" w:rsidP="003547B3">
      <w:pPr>
        <w:pStyle w:val="ListParagraph"/>
        <w:spacing w:after="0" w:line="360" w:lineRule="exact"/>
        <w:rPr>
          <w:rFonts w:ascii="Times New Roman" w:eastAsia="Times New Roman" w:hAnsi="Times New Roman" w:cs="Times New Roman"/>
          <w:b/>
          <w:bCs/>
          <w:color w:val="0070C0"/>
          <w:sz w:val="24"/>
          <w:szCs w:val="24"/>
          <w:lang w:eastAsia="vi-VN"/>
        </w:rPr>
      </w:pPr>
    </w:p>
    <w:p w14:paraId="2D5B1764" w14:textId="77777777" w:rsidR="004E6D00" w:rsidRPr="003547B3" w:rsidRDefault="004E6D00" w:rsidP="003547B3">
      <w:pPr>
        <w:pStyle w:val="ListParagraph"/>
        <w:spacing w:after="0" w:line="360" w:lineRule="exact"/>
        <w:rPr>
          <w:rFonts w:ascii="Times New Roman" w:eastAsia="Times New Roman" w:hAnsi="Times New Roman" w:cs="Times New Roman"/>
          <w:b/>
          <w:bCs/>
          <w:color w:val="0070C0"/>
          <w:sz w:val="24"/>
          <w:szCs w:val="24"/>
          <w:lang w:eastAsia="vi-VN"/>
        </w:rPr>
      </w:pPr>
    </w:p>
    <w:p w14:paraId="165B0726" w14:textId="77777777" w:rsidR="004E6D00" w:rsidRPr="00AA4E20" w:rsidRDefault="004E6D00" w:rsidP="00AA4E20">
      <w:pPr>
        <w:spacing w:after="0" w:line="360" w:lineRule="exact"/>
        <w:rPr>
          <w:rFonts w:ascii="Times New Roman" w:eastAsia="Times New Roman" w:hAnsi="Times New Roman" w:cs="Times New Roman"/>
          <w:b/>
          <w:bCs/>
          <w:color w:val="0070C0"/>
          <w:sz w:val="32"/>
          <w:szCs w:val="24"/>
          <w:lang w:eastAsia="vi-VN"/>
        </w:rPr>
      </w:pPr>
    </w:p>
    <w:p w14:paraId="3D2DE916" w14:textId="77777777" w:rsidR="004E6D00" w:rsidRPr="003547B3" w:rsidRDefault="004E6D00" w:rsidP="003547B3">
      <w:pPr>
        <w:spacing w:after="0" w:line="360" w:lineRule="exact"/>
        <w:rPr>
          <w:rFonts w:ascii="Times New Roman" w:eastAsia="Times New Roman" w:hAnsi="Times New Roman" w:cs="Times New Roman"/>
          <w:b/>
          <w:bCs/>
          <w:color w:val="0070C0"/>
          <w:sz w:val="32"/>
          <w:szCs w:val="24"/>
          <w:lang w:eastAsia="vi-VN"/>
        </w:rPr>
      </w:pPr>
    </w:p>
    <w:p w14:paraId="2553D83F" w14:textId="77777777" w:rsidR="004E6D00" w:rsidRPr="003547B3" w:rsidRDefault="00B25E39" w:rsidP="003547B3">
      <w:pPr>
        <w:pStyle w:val="ListParagraph"/>
        <w:numPr>
          <w:ilvl w:val="0"/>
          <w:numId w:val="1"/>
        </w:numPr>
        <w:spacing w:after="0" w:line="360" w:lineRule="exact"/>
        <w:rPr>
          <w:rFonts w:ascii="Times New Roman" w:eastAsia="Times New Roman" w:hAnsi="Times New Roman" w:cs="Times New Roman"/>
          <w:b/>
          <w:bCs/>
          <w:color w:val="0070C0"/>
          <w:sz w:val="32"/>
          <w:szCs w:val="24"/>
          <w:lang w:val="vi-VN" w:eastAsia="vi-VN"/>
        </w:rPr>
      </w:pPr>
      <w:r w:rsidRPr="003547B3">
        <w:rPr>
          <w:rFonts w:ascii="Times New Roman" w:eastAsia="Times New Roman" w:hAnsi="Times New Roman" w:cs="Times New Roman"/>
          <w:b/>
          <w:bCs/>
          <w:color w:val="0070C0"/>
          <w:sz w:val="32"/>
          <w:szCs w:val="24"/>
          <w:lang w:val="vi-VN" w:eastAsia="vi-VN"/>
        </w:rPr>
        <w:t>Phú quốc - Điểm ngắm bình mình đẹp nhất nước</w:t>
      </w:r>
    </w:p>
    <w:p w14:paraId="1C9BA7E7" w14:textId="77777777" w:rsidR="004E6D00" w:rsidRPr="003547B3" w:rsidRDefault="00B25E39" w:rsidP="003547B3">
      <w:pPr>
        <w:pStyle w:val="ListParagraph"/>
        <w:numPr>
          <w:ilvl w:val="0"/>
          <w:numId w:val="1"/>
        </w:numPr>
        <w:spacing w:after="0" w:line="360" w:lineRule="exact"/>
        <w:rPr>
          <w:rFonts w:ascii="Times New Roman" w:eastAsia="Times New Roman" w:hAnsi="Times New Roman" w:cs="Times New Roman"/>
          <w:b/>
          <w:bCs/>
          <w:color w:val="0070C0"/>
          <w:sz w:val="32"/>
          <w:szCs w:val="24"/>
          <w:lang w:val="vi-VN" w:eastAsia="vi-VN"/>
        </w:rPr>
      </w:pPr>
      <w:proofErr w:type="spellStart"/>
      <w:r w:rsidRPr="003547B3">
        <w:rPr>
          <w:rFonts w:ascii="Times New Roman" w:eastAsia="Times New Roman" w:hAnsi="Times New Roman" w:cs="Times New Roman"/>
          <w:b/>
          <w:bCs/>
          <w:color w:val="0070C0"/>
          <w:sz w:val="32"/>
          <w:szCs w:val="24"/>
          <w:lang w:eastAsia="vi-VN"/>
        </w:rPr>
        <w:t>Tham</w:t>
      </w:r>
      <w:proofErr w:type="spellEnd"/>
      <w:r w:rsidRPr="003547B3">
        <w:rPr>
          <w:rFonts w:ascii="Times New Roman" w:eastAsia="Times New Roman" w:hAnsi="Times New Roman" w:cs="Times New Roman"/>
          <w:b/>
          <w:bCs/>
          <w:color w:val="0070C0"/>
          <w:sz w:val="32"/>
          <w:szCs w:val="24"/>
          <w:lang w:eastAsia="vi-VN"/>
        </w:rPr>
        <w:t xml:space="preserve"> </w:t>
      </w:r>
      <w:proofErr w:type="spellStart"/>
      <w:r w:rsidRPr="003547B3">
        <w:rPr>
          <w:rFonts w:ascii="Times New Roman" w:eastAsia="Times New Roman" w:hAnsi="Times New Roman" w:cs="Times New Roman"/>
          <w:b/>
          <w:bCs/>
          <w:color w:val="0070C0"/>
          <w:sz w:val="32"/>
          <w:szCs w:val="24"/>
          <w:lang w:eastAsia="vi-VN"/>
        </w:rPr>
        <w:t>quan</w:t>
      </w:r>
      <w:proofErr w:type="spellEnd"/>
      <w:r w:rsidRPr="003547B3">
        <w:rPr>
          <w:rFonts w:ascii="Times New Roman" w:eastAsia="Times New Roman" w:hAnsi="Times New Roman" w:cs="Times New Roman"/>
          <w:b/>
          <w:bCs/>
          <w:color w:val="0070C0"/>
          <w:sz w:val="32"/>
          <w:szCs w:val="24"/>
          <w:lang w:eastAsia="vi-VN"/>
        </w:rPr>
        <w:t xml:space="preserve"> Grand World – Thành </w:t>
      </w:r>
      <w:proofErr w:type="spellStart"/>
      <w:r w:rsidRPr="003547B3">
        <w:rPr>
          <w:rFonts w:ascii="Times New Roman" w:eastAsia="Times New Roman" w:hAnsi="Times New Roman" w:cs="Times New Roman"/>
          <w:b/>
          <w:bCs/>
          <w:color w:val="0070C0"/>
          <w:sz w:val="32"/>
          <w:szCs w:val="24"/>
          <w:lang w:eastAsia="vi-VN"/>
        </w:rPr>
        <w:t>Phố</w:t>
      </w:r>
      <w:proofErr w:type="spellEnd"/>
      <w:r w:rsidRPr="003547B3">
        <w:rPr>
          <w:rFonts w:ascii="Times New Roman" w:eastAsia="Times New Roman" w:hAnsi="Times New Roman" w:cs="Times New Roman"/>
          <w:b/>
          <w:bCs/>
          <w:color w:val="0070C0"/>
          <w:sz w:val="32"/>
          <w:szCs w:val="24"/>
          <w:lang w:eastAsia="vi-VN"/>
        </w:rPr>
        <w:t xml:space="preserve"> </w:t>
      </w:r>
      <w:proofErr w:type="spellStart"/>
      <w:r w:rsidRPr="003547B3">
        <w:rPr>
          <w:rFonts w:ascii="Times New Roman" w:eastAsia="Times New Roman" w:hAnsi="Times New Roman" w:cs="Times New Roman"/>
          <w:b/>
          <w:bCs/>
          <w:color w:val="0070C0"/>
          <w:sz w:val="32"/>
          <w:szCs w:val="24"/>
          <w:lang w:eastAsia="vi-VN"/>
        </w:rPr>
        <w:t>Không</w:t>
      </w:r>
      <w:proofErr w:type="spellEnd"/>
      <w:r w:rsidRPr="003547B3">
        <w:rPr>
          <w:rFonts w:ascii="Times New Roman" w:eastAsia="Times New Roman" w:hAnsi="Times New Roman" w:cs="Times New Roman"/>
          <w:b/>
          <w:bCs/>
          <w:color w:val="0070C0"/>
          <w:sz w:val="32"/>
          <w:szCs w:val="24"/>
          <w:lang w:eastAsia="vi-VN"/>
        </w:rPr>
        <w:t xml:space="preserve"> </w:t>
      </w:r>
      <w:proofErr w:type="spellStart"/>
      <w:r w:rsidRPr="003547B3">
        <w:rPr>
          <w:rFonts w:ascii="Times New Roman" w:eastAsia="Times New Roman" w:hAnsi="Times New Roman" w:cs="Times New Roman"/>
          <w:b/>
          <w:bCs/>
          <w:color w:val="0070C0"/>
          <w:sz w:val="32"/>
          <w:szCs w:val="24"/>
          <w:lang w:eastAsia="vi-VN"/>
        </w:rPr>
        <w:t>Ngủ</w:t>
      </w:r>
      <w:proofErr w:type="spellEnd"/>
    </w:p>
    <w:p w14:paraId="1A85198B" w14:textId="77777777" w:rsidR="004E6D00" w:rsidRPr="003547B3" w:rsidRDefault="00B25E39" w:rsidP="003547B3">
      <w:pPr>
        <w:pStyle w:val="ListParagraph"/>
        <w:numPr>
          <w:ilvl w:val="0"/>
          <w:numId w:val="1"/>
        </w:numPr>
        <w:spacing w:after="0" w:line="360" w:lineRule="exact"/>
        <w:rPr>
          <w:rFonts w:ascii="Times New Roman" w:eastAsia="Times New Roman" w:hAnsi="Times New Roman" w:cs="Times New Roman"/>
          <w:b/>
          <w:bCs/>
          <w:color w:val="0070C0"/>
          <w:sz w:val="32"/>
          <w:szCs w:val="24"/>
          <w:lang w:val="vi-VN" w:eastAsia="vi-VN"/>
        </w:rPr>
      </w:pPr>
      <w:proofErr w:type="spellStart"/>
      <w:r w:rsidRPr="003547B3">
        <w:rPr>
          <w:rFonts w:ascii="Times New Roman" w:eastAsia="Times New Roman" w:hAnsi="Times New Roman" w:cs="Times New Roman"/>
          <w:b/>
          <w:bCs/>
          <w:color w:val="0070C0"/>
          <w:sz w:val="32"/>
          <w:szCs w:val="24"/>
          <w:lang w:eastAsia="vi-VN"/>
        </w:rPr>
        <w:t>Chiêm</w:t>
      </w:r>
      <w:proofErr w:type="spellEnd"/>
      <w:r w:rsidRPr="003547B3">
        <w:rPr>
          <w:rFonts w:ascii="Times New Roman" w:eastAsia="Times New Roman" w:hAnsi="Times New Roman" w:cs="Times New Roman"/>
          <w:b/>
          <w:bCs/>
          <w:color w:val="0070C0"/>
          <w:sz w:val="32"/>
          <w:szCs w:val="24"/>
          <w:lang w:eastAsia="vi-VN"/>
        </w:rPr>
        <w:t xml:space="preserve"> </w:t>
      </w:r>
      <w:proofErr w:type="spellStart"/>
      <w:r w:rsidRPr="003547B3">
        <w:rPr>
          <w:rFonts w:ascii="Times New Roman" w:eastAsia="Times New Roman" w:hAnsi="Times New Roman" w:cs="Times New Roman"/>
          <w:b/>
          <w:bCs/>
          <w:color w:val="0070C0"/>
          <w:sz w:val="32"/>
          <w:szCs w:val="24"/>
          <w:lang w:eastAsia="vi-VN"/>
        </w:rPr>
        <w:t>ngưỡng</w:t>
      </w:r>
      <w:proofErr w:type="spellEnd"/>
      <w:r w:rsidRPr="003547B3">
        <w:rPr>
          <w:rFonts w:ascii="Times New Roman" w:eastAsia="Times New Roman" w:hAnsi="Times New Roman" w:cs="Times New Roman"/>
          <w:b/>
          <w:bCs/>
          <w:color w:val="0070C0"/>
          <w:sz w:val="32"/>
          <w:szCs w:val="24"/>
          <w:lang w:eastAsia="vi-VN"/>
        </w:rPr>
        <w:t xml:space="preserve"> Show </w:t>
      </w:r>
      <w:proofErr w:type="gramStart"/>
      <w:r w:rsidRPr="003547B3">
        <w:rPr>
          <w:rFonts w:ascii="Times New Roman" w:eastAsia="Times New Roman" w:hAnsi="Times New Roman" w:cs="Times New Roman"/>
          <w:b/>
          <w:bCs/>
          <w:color w:val="0070C0"/>
          <w:sz w:val="32"/>
          <w:szCs w:val="24"/>
          <w:lang w:eastAsia="vi-VN"/>
        </w:rPr>
        <w:t xml:space="preserve">“ </w:t>
      </w:r>
      <w:proofErr w:type="spellStart"/>
      <w:r w:rsidRPr="003547B3">
        <w:rPr>
          <w:rFonts w:ascii="Times New Roman" w:eastAsia="Times New Roman" w:hAnsi="Times New Roman" w:cs="Times New Roman"/>
          <w:b/>
          <w:bCs/>
          <w:color w:val="0070C0"/>
          <w:sz w:val="32"/>
          <w:szCs w:val="24"/>
          <w:lang w:eastAsia="vi-VN"/>
        </w:rPr>
        <w:t>Sắc</w:t>
      </w:r>
      <w:proofErr w:type="spellEnd"/>
      <w:proofErr w:type="gramEnd"/>
      <w:r w:rsidRPr="003547B3">
        <w:rPr>
          <w:rFonts w:ascii="Times New Roman" w:eastAsia="Times New Roman" w:hAnsi="Times New Roman" w:cs="Times New Roman"/>
          <w:b/>
          <w:bCs/>
          <w:color w:val="0070C0"/>
          <w:sz w:val="32"/>
          <w:szCs w:val="24"/>
          <w:lang w:eastAsia="vi-VN"/>
        </w:rPr>
        <w:t xml:space="preserve"> </w:t>
      </w:r>
      <w:proofErr w:type="spellStart"/>
      <w:r w:rsidRPr="003547B3">
        <w:rPr>
          <w:rFonts w:ascii="Times New Roman" w:eastAsia="Times New Roman" w:hAnsi="Times New Roman" w:cs="Times New Roman"/>
          <w:b/>
          <w:bCs/>
          <w:color w:val="0070C0"/>
          <w:sz w:val="32"/>
          <w:szCs w:val="24"/>
          <w:lang w:eastAsia="vi-VN"/>
        </w:rPr>
        <w:t>Màu</w:t>
      </w:r>
      <w:proofErr w:type="spellEnd"/>
      <w:r w:rsidRPr="003547B3">
        <w:rPr>
          <w:rFonts w:ascii="Times New Roman" w:eastAsia="Times New Roman" w:hAnsi="Times New Roman" w:cs="Times New Roman"/>
          <w:b/>
          <w:bCs/>
          <w:color w:val="0070C0"/>
          <w:sz w:val="32"/>
          <w:szCs w:val="24"/>
          <w:lang w:eastAsia="vi-VN"/>
        </w:rPr>
        <w:t xml:space="preserve"> Venice “ </w:t>
      </w:r>
    </w:p>
    <w:p w14:paraId="7F31AE0D" w14:textId="77777777" w:rsidR="004E6D00" w:rsidRPr="003547B3" w:rsidRDefault="00B25E39" w:rsidP="003547B3">
      <w:pPr>
        <w:pStyle w:val="ListParagraph"/>
        <w:numPr>
          <w:ilvl w:val="0"/>
          <w:numId w:val="1"/>
        </w:numPr>
        <w:spacing w:after="0" w:line="360" w:lineRule="exact"/>
        <w:rPr>
          <w:rFonts w:ascii="Times New Roman" w:eastAsia="Times New Roman" w:hAnsi="Times New Roman" w:cs="Times New Roman"/>
          <w:b/>
          <w:bCs/>
          <w:color w:val="0070C0"/>
          <w:sz w:val="32"/>
          <w:szCs w:val="24"/>
          <w:lang w:val="vi-VN" w:eastAsia="vi-VN"/>
        </w:rPr>
      </w:pPr>
      <w:r w:rsidRPr="003547B3">
        <w:rPr>
          <w:rFonts w:ascii="Times New Roman" w:eastAsia="Times New Roman" w:hAnsi="Times New Roman" w:cs="Times New Roman"/>
          <w:b/>
          <w:bCs/>
          <w:color w:val="0070C0"/>
          <w:sz w:val="32"/>
          <w:szCs w:val="24"/>
          <w:lang w:val="vi-VN" w:eastAsia="vi-VN"/>
        </w:rPr>
        <w:t>Tham quan Đông đảo Phú Quốc: Vườn Tiêu, Dinh Cậu, Nhà tù Phú quốc…</w:t>
      </w:r>
    </w:p>
    <w:p w14:paraId="2FEF30A5" w14:textId="77777777" w:rsidR="004E6D00" w:rsidRPr="003547B3" w:rsidRDefault="00B25E39" w:rsidP="003547B3">
      <w:pPr>
        <w:pStyle w:val="ListParagraph"/>
        <w:numPr>
          <w:ilvl w:val="0"/>
          <w:numId w:val="1"/>
        </w:numPr>
        <w:spacing w:after="0" w:line="360" w:lineRule="exact"/>
        <w:rPr>
          <w:rFonts w:ascii="Times New Roman" w:eastAsia="Times New Roman" w:hAnsi="Times New Roman" w:cs="Times New Roman"/>
          <w:b/>
          <w:bCs/>
          <w:color w:val="0070C0"/>
          <w:sz w:val="32"/>
          <w:szCs w:val="24"/>
          <w:lang w:eastAsia="vi-VN"/>
        </w:rPr>
      </w:pPr>
      <w:proofErr w:type="spellStart"/>
      <w:r w:rsidRPr="003547B3">
        <w:rPr>
          <w:rFonts w:ascii="Times New Roman" w:eastAsia="Times New Roman" w:hAnsi="Times New Roman" w:cs="Times New Roman"/>
          <w:b/>
          <w:bCs/>
          <w:color w:val="0070C0"/>
          <w:sz w:val="32"/>
          <w:szCs w:val="24"/>
          <w:lang w:eastAsia="vi-VN"/>
        </w:rPr>
        <w:t>Câu</w:t>
      </w:r>
      <w:proofErr w:type="spellEnd"/>
      <w:r w:rsidRPr="003547B3">
        <w:rPr>
          <w:rFonts w:ascii="Times New Roman" w:eastAsia="Times New Roman" w:hAnsi="Times New Roman" w:cs="Times New Roman"/>
          <w:b/>
          <w:bCs/>
          <w:color w:val="0070C0"/>
          <w:sz w:val="32"/>
          <w:szCs w:val="24"/>
          <w:lang w:eastAsia="vi-VN"/>
        </w:rPr>
        <w:t xml:space="preserve"> </w:t>
      </w:r>
      <w:proofErr w:type="spellStart"/>
      <w:r w:rsidRPr="003547B3">
        <w:rPr>
          <w:rFonts w:ascii="Times New Roman" w:eastAsia="Times New Roman" w:hAnsi="Times New Roman" w:cs="Times New Roman"/>
          <w:b/>
          <w:bCs/>
          <w:color w:val="0070C0"/>
          <w:sz w:val="32"/>
          <w:szCs w:val="24"/>
          <w:lang w:eastAsia="vi-VN"/>
        </w:rPr>
        <w:t>Cá</w:t>
      </w:r>
      <w:proofErr w:type="spellEnd"/>
      <w:r w:rsidRPr="003547B3">
        <w:rPr>
          <w:rFonts w:ascii="Times New Roman" w:eastAsia="Times New Roman" w:hAnsi="Times New Roman" w:cs="Times New Roman"/>
          <w:b/>
          <w:bCs/>
          <w:color w:val="0070C0"/>
          <w:sz w:val="32"/>
          <w:szCs w:val="24"/>
          <w:lang w:eastAsia="vi-VN"/>
        </w:rPr>
        <w:t xml:space="preserve">, </w:t>
      </w:r>
      <w:proofErr w:type="spellStart"/>
      <w:r w:rsidRPr="003547B3">
        <w:rPr>
          <w:rFonts w:ascii="Times New Roman" w:eastAsia="Times New Roman" w:hAnsi="Times New Roman" w:cs="Times New Roman"/>
          <w:b/>
          <w:bCs/>
          <w:color w:val="0070C0"/>
          <w:sz w:val="32"/>
          <w:szCs w:val="24"/>
          <w:lang w:eastAsia="vi-VN"/>
        </w:rPr>
        <w:t>Lặn</w:t>
      </w:r>
      <w:proofErr w:type="spellEnd"/>
      <w:r w:rsidRPr="003547B3">
        <w:rPr>
          <w:rFonts w:ascii="Times New Roman" w:eastAsia="Times New Roman" w:hAnsi="Times New Roman" w:cs="Times New Roman"/>
          <w:b/>
          <w:bCs/>
          <w:color w:val="0070C0"/>
          <w:sz w:val="32"/>
          <w:szCs w:val="24"/>
          <w:lang w:eastAsia="vi-VN"/>
        </w:rPr>
        <w:t xml:space="preserve"> </w:t>
      </w:r>
      <w:proofErr w:type="spellStart"/>
      <w:r w:rsidRPr="003547B3">
        <w:rPr>
          <w:rFonts w:ascii="Times New Roman" w:eastAsia="Times New Roman" w:hAnsi="Times New Roman" w:cs="Times New Roman"/>
          <w:b/>
          <w:bCs/>
          <w:color w:val="0070C0"/>
          <w:sz w:val="32"/>
          <w:szCs w:val="24"/>
          <w:lang w:eastAsia="vi-VN"/>
        </w:rPr>
        <w:t>Ngắm</w:t>
      </w:r>
      <w:proofErr w:type="spellEnd"/>
      <w:r w:rsidRPr="003547B3">
        <w:rPr>
          <w:rFonts w:ascii="Times New Roman" w:eastAsia="Times New Roman" w:hAnsi="Times New Roman" w:cs="Times New Roman"/>
          <w:b/>
          <w:bCs/>
          <w:color w:val="0070C0"/>
          <w:sz w:val="32"/>
          <w:szCs w:val="24"/>
          <w:lang w:eastAsia="vi-VN"/>
        </w:rPr>
        <w:t xml:space="preserve"> San </w:t>
      </w:r>
      <w:proofErr w:type="spellStart"/>
      <w:r w:rsidRPr="003547B3">
        <w:rPr>
          <w:rFonts w:ascii="Times New Roman" w:eastAsia="Times New Roman" w:hAnsi="Times New Roman" w:cs="Times New Roman"/>
          <w:b/>
          <w:bCs/>
          <w:color w:val="0070C0"/>
          <w:sz w:val="32"/>
          <w:szCs w:val="24"/>
          <w:lang w:eastAsia="vi-VN"/>
        </w:rPr>
        <w:t>Hô</w:t>
      </w:r>
      <w:proofErr w:type="spellEnd"/>
    </w:p>
    <w:p w14:paraId="0629F09A" w14:textId="77777777" w:rsidR="004E6D00" w:rsidRDefault="00B25E39" w:rsidP="003547B3">
      <w:pPr>
        <w:pStyle w:val="ListParagraph"/>
        <w:numPr>
          <w:ilvl w:val="0"/>
          <w:numId w:val="1"/>
        </w:numPr>
        <w:spacing w:after="0" w:line="360" w:lineRule="exact"/>
        <w:rPr>
          <w:rFonts w:ascii="Times New Roman" w:eastAsia="Times New Roman" w:hAnsi="Times New Roman" w:cs="Times New Roman"/>
          <w:b/>
          <w:bCs/>
          <w:color w:val="0070C0"/>
          <w:sz w:val="32"/>
          <w:szCs w:val="24"/>
          <w:lang w:eastAsia="vi-VN"/>
        </w:rPr>
      </w:pPr>
      <w:proofErr w:type="spellStart"/>
      <w:r w:rsidRPr="003547B3">
        <w:rPr>
          <w:rFonts w:ascii="Times New Roman" w:eastAsia="Times New Roman" w:hAnsi="Times New Roman" w:cs="Times New Roman"/>
          <w:b/>
          <w:bCs/>
          <w:color w:val="0070C0"/>
          <w:sz w:val="32"/>
          <w:szCs w:val="24"/>
          <w:lang w:eastAsia="vi-VN"/>
        </w:rPr>
        <w:t>Địa</w:t>
      </w:r>
      <w:proofErr w:type="spellEnd"/>
      <w:r w:rsidRPr="003547B3">
        <w:rPr>
          <w:rFonts w:ascii="Times New Roman" w:eastAsia="Times New Roman" w:hAnsi="Times New Roman" w:cs="Times New Roman"/>
          <w:b/>
          <w:bCs/>
          <w:color w:val="0070C0"/>
          <w:sz w:val="32"/>
          <w:szCs w:val="24"/>
          <w:lang w:eastAsia="vi-VN"/>
        </w:rPr>
        <w:t xml:space="preserve"> </w:t>
      </w:r>
      <w:proofErr w:type="spellStart"/>
      <w:r w:rsidRPr="003547B3">
        <w:rPr>
          <w:rFonts w:ascii="Times New Roman" w:eastAsia="Times New Roman" w:hAnsi="Times New Roman" w:cs="Times New Roman"/>
          <w:b/>
          <w:bCs/>
          <w:color w:val="0070C0"/>
          <w:sz w:val="32"/>
          <w:szCs w:val="24"/>
          <w:lang w:eastAsia="vi-VN"/>
        </w:rPr>
        <w:t>điểm</w:t>
      </w:r>
      <w:proofErr w:type="spellEnd"/>
      <w:r w:rsidRPr="003547B3">
        <w:rPr>
          <w:rFonts w:ascii="Times New Roman" w:eastAsia="Times New Roman" w:hAnsi="Times New Roman" w:cs="Times New Roman"/>
          <w:b/>
          <w:bCs/>
          <w:color w:val="0070C0"/>
          <w:sz w:val="32"/>
          <w:szCs w:val="24"/>
          <w:lang w:eastAsia="vi-VN"/>
        </w:rPr>
        <w:t xml:space="preserve"> </w:t>
      </w:r>
      <w:proofErr w:type="spellStart"/>
      <w:r w:rsidRPr="003547B3">
        <w:rPr>
          <w:rFonts w:ascii="Times New Roman" w:eastAsia="Times New Roman" w:hAnsi="Times New Roman" w:cs="Times New Roman"/>
          <w:b/>
          <w:bCs/>
          <w:color w:val="0070C0"/>
          <w:sz w:val="32"/>
          <w:szCs w:val="24"/>
          <w:lang w:eastAsia="vi-VN"/>
        </w:rPr>
        <w:t>sống</w:t>
      </w:r>
      <w:proofErr w:type="spellEnd"/>
      <w:r w:rsidRPr="003547B3">
        <w:rPr>
          <w:rFonts w:ascii="Times New Roman" w:eastAsia="Times New Roman" w:hAnsi="Times New Roman" w:cs="Times New Roman"/>
          <w:b/>
          <w:bCs/>
          <w:color w:val="0070C0"/>
          <w:sz w:val="32"/>
          <w:szCs w:val="24"/>
          <w:lang w:eastAsia="vi-VN"/>
        </w:rPr>
        <w:t xml:space="preserve"> </w:t>
      </w:r>
      <w:proofErr w:type="spellStart"/>
      <w:r w:rsidRPr="003547B3">
        <w:rPr>
          <w:rFonts w:ascii="Times New Roman" w:eastAsia="Times New Roman" w:hAnsi="Times New Roman" w:cs="Times New Roman"/>
          <w:b/>
          <w:bCs/>
          <w:color w:val="0070C0"/>
          <w:sz w:val="32"/>
          <w:szCs w:val="24"/>
          <w:lang w:eastAsia="vi-VN"/>
        </w:rPr>
        <w:t>ảo</w:t>
      </w:r>
      <w:proofErr w:type="spellEnd"/>
      <w:r w:rsidRPr="003547B3">
        <w:rPr>
          <w:rFonts w:ascii="Times New Roman" w:eastAsia="Times New Roman" w:hAnsi="Times New Roman" w:cs="Times New Roman"/>
          <w:b/>
          <w:bCs/>
          <w:color w:val="0070C0"/>
          <w:sz w:val="32"/>
          <w:szCs w:val="24"/>
          <w:lang w:eastAsia="vi-VN"/>
        </w:rPr>
        <w:t xml:space="preserve"> </w:t>
      </w:r>
      <w:proofErr w:type="spellStart"/>
      <w:r w:rsidRPr="003547B3">
        <w:rPr>
          <w:rFonts w:ascii="Times New Roman" w:eastAsia="Times New Roman" w:hAnsi="Times New Roman" w:cs="Times New Roman"/>
          <w:b/>
          <w:bCs/>
          <w:color w:val="0070C0"/>
          <w:sz w:val="32"/>
          <w:szCs w:val="24"/>
          <w:lang w:eastAsia="vi-VN"/>
        </w:rPr>
        <w:t>cực</w:t>
      </w:r>
      <w:proofErr w:type="spellEnd"/>
      <w:r w:rsidRPr="003547B3">
        <w:rPr>
          <w:rFonts w:ascii="Times New Roman" w:eastAsia="Times New Roman" w:hAnsi="Times New Roman" w:cs="Times New Roman"/>
          <w:b/>
          <w:bCs/>
          <w:color w:val="0070C0"/>
          <w:sz w:val="32"/>
          <w:szCs w:val="24"/>
          <w:lang w:eastAsia="vi-VN"/>
        </w:rPr>
        <w:t xml:space="preserve"> Hot </w:t>
      </w:r>
      <w:proofErr w:type="spellStart"/>
      <w:r w:rsidRPr="003547B3">
        <w:rPr>
          <w:rFonts w:ascii="Times New Roman" w:eastAsia="Times New Roman" w:hAnsi="Times New Roman" w:cs="Times New Roman"/>
          <w:b/>
          <w:bCs/>
          <w:color w:val="0070C0"/>
          <w:sz w:val="32"/>
          <w:szCs w:val="24"/>
          <w:lang w:eastAsia="vi-VN"/>
        </w:rPr>
        <w:t>trên</w:t>
      </w:r>
      <w:proofErr w:type="spellEnd"/>
      <w:r w:rsidRPr="003547B3">
        <w:rPr>
          <w:rFonts w:ascii="Times New Roman" w:eastAsia="Times New Roman" w:hAnsi="Times New Roman" w:cs="Times New Roman"/>
          <w:b/>
          <w:bCs/>
          <w:color w:val="0070C0"/>
          <w:sz w:val="32"/>
          <w:szCs w:val="24"/>
          <w:lang w:eastAsia="vi-VN"/>
        </w:rPr>
        <w:t xml:space="preserve"> MXH: Sunset </w:t>
      </w:r>
      <w:proofErr w:type="spellStart"/>
      <w:r w:rsidRPr="003547B3">
        <w:rPr>
          <w:rFonts w:ascii="Times New Roman" w:eastAsia="Times New Roman" w:hAnsi="Times New Roman" w:cs="Times New Roman"/>
          <w:b/>
          <w:bCs/>
          <w:color w:val="0070C0"/>
          <w:sz w:val="32"/>
          <w:szCs w:val="24"/>
          <w:lang w:eastAsia="vi-VN"/>
        </w:rPr>
        <w:t>Sanato</w:t>
      </w:r>
      <w:proofErr w:type="spellEnd"/>
      <w:r w:rsidRPr="003547B3">
        <w:rPr>
          <w:rFonts w:ascii="Times New Roman" w:eastAsia="Times New Roman" w:hAnsi="Times New Roman" w:cs="Times New Roman"/>
          <w:b/>
          <w:bCs/>
          <w:color w:val="0070C0"/>
          <w:sz w:val="32"/>
          <w:szCs w:val="24"/>
          <w:lang w:eastAsia="vi-VN"/>
        </w:rPr>
        <w:t xml:space="preserve"> </w:t>
      </w:r>
    </w:p>
    <w:p w14:paraId="5FF0A5B2" w14:textId="77777777" w:rsidR="00AA4E20" w:rsidRDefault="00AA4E20" w:rsidP="00AA4E20">
      <w:pPr>
        <w:spacing w:after="0" w:line="360" w:lineRule="exact"/>
        <w:rPr>
          <w:rFonts w:ascii="Times New Roman" w:eastAsia="Times New Roman" w:hAnsi="Times New Roman" w:cs="Times New Roman"/>
          <w:b/>
          <w:bCs/>
          <w:color w:val="0070C0"/>
          <w:sz w:val="32"/>
          <w:szCs w:val="24"/>
          <w:lang w:eastAsia="vi-VN"/>
        </w:rPr>
      </w:pPr>
    </w:p>
    <w:p w14:paraId="3BC6FDE2" w14:textId="77777777" w:rsidR="00AA4E20" w:rsidRDefault="00AA4E20" w:rsidP="00AA4E20">
      <w:pPr>
        <w:spacing w:after="0" w:line="360" w:lineRule="exact"/>
        <w:rPr>
          <w:rFonts w:ascii="Times New Roman" w:eastAsia="Times New Roman" w:hAnsi="Times New Roman" w:cs="Times New Roman"/>
          <w:b/>
          <w:bCs/>
          <w:color w:val="0070C0"/>
          <w:sz w:val="32"/>
          <w:szCs w:val="24"/>
          <w:lang w:eastAsia="vi-VN"/>
        </w:rPr>
      </w:pPr>
    </w:p>
    <w:p w14:paraId="03F77F22" w14:textId="77777777" w:rsidR="00AA4E20" w:rsidRDefault="00AA4E20" w:rsidP="00AA4E20">
      <w:pPr>
        <w:spacing w:after="0" w:line="360" w:lineRule="exact"/>
        <w:rPr>
          <w:rFonts w:ascii="Times New Roman" w:eastAsia="Times New Roman" w:hAnsi="Times New Roman" w:cs="Times New Roman"/>
          <w:b/>
          <w:bCs/>
          <w:color w:val="0070C0"/>
          <w:sz w:val="32"/>
          <w:szCs w:val="24"/>
          <w:lang w:eastAsia="vi-VN"/>
        </w:rPr>
      </w:pPr>
    </w:p>
    <w:p w14:paraId="2D031F5E" w14:textId="77777777" w:rsidR="00AA4E20" w:rsidRDefault="00AA4E20" w:rsidP="00AA4E20">
      <w:pPr>
        <w:spacing w:after="0" w:line="360" w:lineRule="exact"/>
        <w:rPr>
          <w:rFonts w:ascii="Times New Roman" w:eastAsia="Times New Roman" w:hAnsi="Times New Roman" w:cs="Times New Roman"/>
          <w:b/>
          <w:bCs/>
          <w:color w:val="0070C0"/>
          <w:sz w:val="32"/>
          <w:szCs w:val="24"/>
          <w:lang w:eastAsia="vi-VN"/>
        </w:rPr>
      </w:pPr>
    </w:p>
    <w:p w14:paraId="395BCAA0" w14:textId="77777777" w:rsidR="00AA4E20" w:rsidRDefault="00AA4E20" w:rsidP="00AA4E20">
      <w:pPr>
        <w:spacing w:after="0" w:line="360" w:lineRule="exact"/>
        <w:rPr>
          <w:rFonts w:ascii="Times New Roman" w:eastAsia="Times New Roman" w:hAnsi="Times New Roman" w:cs="Times New Roman"/>
          <w:b/>
          <w:bCs/>
          <w:color w:val="0070C0"/>
          <w:sz w:val="32"/>
          <w:szCs w:val="24"/>
          <w:lang w:eastAsia="vi-VN"/>
        </w:rPr>
      </w:pPr>
    </w:p>
    <w:p w14:paraId="73208A80" w14:textId="77777777" w:rsidR="00AA4E20" w:rsidRDefault="00AA4E20" w:rsidP="00AA4E20">
      <w:pPr>
        <w:spacing w:after="0" w:line="360" w:lineRule="exact"/>
        <w:rPr>
          <w:rFonts w:ascii="Times New Roman" w:eastAsia="Times New Roman" w:hAnsi="Times New Roman" w:cs="Times New Roman"/>
          <w:b/>
          <w:bCs/>
          <w:color w:val="0070C0"/>
          <w:sz w:val="32"/>
          <w:szCs w:val="24"/>
          <w:lang w:eastAsia="vi-VN"/>
        </w:rPr>
      </w:pPr>
    </w:p>
    <w:p w14:paraId="1DB61428" w14:textId="77777777" w:rsidR="00AA4E20" w:rsidRPr="00AA4E20" w:rsidRDefault="00AA4E20" w:rsidP="00AA4E20">
      <w:pPr>
        <w:spacing w:after="0" w:line="360" w:lineRule="exact"/>
        <w:rPr>
          <w:rFonts w:ascii="Times New Roman" w:eastAsia="Times New Roman" w:hAnsi="Times New Roman" w:cs="Times New Roman"/>
          <w:b/>
          <w:bCs/>
          <w:color w:val="0070C0"/>
          <w:sz w:val="32"/>
          <w:szCs w:val="24"/>
          <w:lang w:eastAsia="vi-VN"/>
        </w:rPr>
      </w:pPr>
    </w:p>
    <w:tbl>
      <w:tblPr>
        <w:tblW w:w="0" w:type="auto"/>
        <w:tblLook w:val="04A0" w:firstRow="1" w:lastRow="0" w:firstColumn="1" w:lastColumn="0" w:noHBand="0" w:noVBand="1"/>
      </w:tblPr>
      <w:tblGrid>
        <w:gridCol w:w="3651"/>
        <w:gridCol w:w="3580"/>
        <w:gridCol w:w="3749"/>
      </w:tblGrid>
      <w:tr w:rsidR="004E6D00" w:rsidRPr="003547B3" w14:paraId="4075D3B0" w14:textId="77777777" w:rsidTr="003547B3">
        <w:tc>
          <w:tcPr>
            <w:tcW w:w="10980" w:type="dxa"/>
            <w:gridSpan w:val="3"/>
            <w:vAlign w:val="center"/>
          </w:tcPr>
          <w:tbl>
            <w:tblPr>
              <w:tblStyle w:val="TableGrid"/>
              <w:tblW w:w="0" w:type="auto"/>
              <w:tblLook w:val="04A0" w:firstRow="1" w:lastRow="0" w:firstColumn="1" w:lastColumn="0" w:noHBand="0" w:noVBand="1"/>
            </w:tblPr>
            <w:tblGrid>
              <w:gridCol w:w="2150"/>
              <w:gridCol w:w="5392"/>
              <w:gridCol w:w="1134"/>
              <w:gridCol w:w="1134"/>
              <w:gridCol w:w="944"/>
            </w:tblGrid>
            <w:tr w:rsidR="003547B3" w14:paraId="19B2F6E0" w14:textId="77777777" w:rsidTr="003547B3">
              <w:tc>
                <w:tcPr>
                  <w:tcW w:w="2150" w:type="dxa"/>
                  <w:vMerge w:val="restart"/>
                  <w:shd w:val="clear" w:color="auto" w:fill="00B050"/>
                  <w:vAlign w:val="center"/>
                </w:tcPr>
                <w:p w14:paraId="09D8C24D" w14:textId="22603145"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t>NGÀY 1:</w:t>
                  </w:r>
                </w:p>
              </w:tc>
              <w:tc>
                <w:tcPr>
                  <w:tcW w:w="5392" w:type="dxa"/>
                  <w:vMerge w:val="restart"/>
                  <w:shd w:val="clear" w:color="auto" w:fill="00B050"/>
                  <w:vAlign w:val="center"/>
                </w:tcPr>
                <w:p w14:paraId="5BA2B3DA" w14:textId="7BADCD0A"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t>TP.HCM – PHÚ QUỐC – GRANDWORLD</w:t>
                  </w:r>
                </w:p>
              </w:tc>
              <w:tc>
                <w:tcPr>
                  <w:tcW w:w="1134" w:type="dxa"/>
                  <w:shd w:val="clear" w:color="auto" w:fill="00B050"/>
                  <w:vAlign w:val="center"/>
                </w:tcPr>
                <w:p w14:paraId="0BDA8EA9" w14:textId="72458561"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t>Ăn sáng</w:t>
                  </w:r>
                </w:p>
              </w:tc>
              <w:tc>
                <w:tcPr>
                  <w:tcW w:w="1134" w:type="dxa"/>
                  <w:shd w:val="clear" w:color="auto" w:fill="00B050"/>
                  <w:vAlign w:val="center"/>
                </w:tcPr>
                <w:p w14:paraId="5A9FA26A" w14:textId="68D839F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t>Ăn trưa</w:t>
                  </w:r>
                </w:p>
              </w:tc>
              <w:tc>
                <w:tcPr>
                  <w:tcW w:w="944" w:type="dxa"/>
                  <w:shd w:val="clear" w:color="auto" w:fill="00B050"/>
                  <w:vAlign w:val="center"/>
                </w:tcPr>
                <w:p w14:paraId="39269F1D" w14:textId="3E3F9EA5"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t>Ăn tối</w:t>
                  </w:r>
                </w:p>
              </w:tc>
            </w:tr>
            <w:tr w:rsidR="003547B3" w14:paraId="6C9AFE37" w14:textId="77777777" w:rsidTr="003547B3">
              <w:tc>
                <w:tcPr>
                  <w:tcW w:w="2150" w:type="dxa"/>
                  <w:vMerge/>
                  <w:shd w:val="clear" w:color="auto" w:fill="00B050"/>
                  <w:vAlign w:val="center"/>
                </w:tcPr>
                <w:p w14:paraId="01B5B2F7"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p>
              </w:tc>
              <w:tc>
                <w:tcPr>
                  <w:tcW w:w="5392" w:type="dxa"/>
                  <w:vMerge/>
                  <w:shd w:val="clear" w:color="auto" w:fill="00B050"/>
                  <w:vAlign w:val="center"/>
                </w:tcPr>
                <w:p w14:paraId="329F5B10"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p>
              </w:tc>
              <w:tc>
                <w:tcPr>
                  <w:tcW w:w="1134" w:type="dxa"/>
                  <w:shd w:val="clear" w:color="auto" w:fill="00B050"/>
                  <w:vAlign w:val="center"/>
                </w:tcPr>
                <w:p w14:paraId="26754A89"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p>
              </w:tc>
              <w:tc>
                <w:tcPr>
                  <w:tcW w:w="1134" w:type="dxa"/>
                  <w:shd w:val="clear" w:color="auto" w:fill="00B050"/>
                  <w:vAlign w:val="center"/>
                </w:tcPr>
                <w:p w14:paraId="7CB92C74" w14:textId="559FEFB1"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sym w:font="Wingdings" w:char="F0FC"/>
                  </w:r>
                </w:p>
              </w:tc>
              <w:tc>
                <w:tcPr>
                  <w:tcW w:w="944" w:type="dxa"/>
                  <w:shd w:val="clear" w:color="auto" w:fill="00B050"/>
                  <w:vAlign w:val="center"/>
                </w:tcPr>
                <w:p w14:paraId="66EB514E" w14:textId="73BB4B44"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sym w:font="Wingdings" w:char="F0FC"/>
                  </w:r>
                </w:p>
              </w:tc>
            </w:tr>
          </w:tbl>
          <w:p w14:paraId="0C4F7E85" w14:textId="77777777" w:rsidR="004E6D00" w:rsidRPr="003547B3" w:rsidRDefault="00B25E39" w:rsidP="003547B3">
            <w:pPr>
              <w:tabs>
                <w:tab w:val="left" w:pos="270"/>
              </w:tabs>
              <w:spacing w:after="0" w:line="360" w:lineRule="exact"/>
              <w:jc w:val="both"/>
              <w:rPr>
                <w:rFonts w:ascii="Times New Roman" w:eastAsia="Times New Roman" w:hAnsi="Times New Roman" w:cs="Times New Roman"/>
                <w:b/>
                <w:color w:val="002060"/>
                <w:sz w:val="24"/>
                <w:szCs w:val="24"/>
                <w:lang w:val="vi-VN"/>
              </w:rPr>
            </w:pPr>
            <w:r w:rsidRPr="003547B3">
              <w:rPr>
                <w:rFonts w:ascii="Times New Roman" w:eastAsia="Times New Roman" w:hAnsi="Times New Roman" w:cs="Times New Roman"/>
                <w:b/>
                <w:color w:val="002060"/>
                <w:sz w:val="24"/>
                <w:szCs w:val="24"/>
                <w:u w:val="single"/>
                <w:lang w:val="vi-VN"/>
              </w:rPr>
              <w:t>Sáng:</w:t>
            </w:r>
            <w:r w:rsidRPr="003547B3">
              <w:rPr>
                <w:rFonts w:ascii="Times New Roman" w:eastAsia="Times New Roman" w:hAnsi="Times New Roman" w:cs="Times New Roman"/>
                <w:b/>
                <w:color w:val="002060"/>
                <w:sz w:val="24"/>
                <w:szCs w:val="24"/>
                <w:lang w:val="vi-VN"/>
              </w:rPr>
              <w:t xml:space="preserve"> Nhân viên Công Ty </w:t>
            </w:r>
            <w:r w:rsidRPr="003547B3">
              <w:rPr>
                <w:rFonts w:ascii="Times New Roman" w:eastAsia="Times New Roman" w:hAnsi="Times New Roman" w:cs="Times New Roman"/>
                <w:color w:val="002060"/>
                <w:sz w:val="24"/>
                <w:szCs w:val="24"/>
                <w:lang w:val="vi-VN"/>
              </w:rPr>
              <w:t xml:space="preserve">đón tại </w:t>
            </w:r>
            <w:r w:rsidRPr="003547B3">
              <w:rPr>
                <w:rFonts w:ascii="Times New Roman" w:eastAsia="Times New Roman" w:hAnsi="Times New Roman" w:cs="Times New Roman"/>
                <w:b/>
                <w:color w:val="002060"/>
                <w:sz w:val="24"/>
                <w:szCs w:val="24"/>
                <w:lang w:val="vi-VN"/>
              </w:rPr>
              <w:t>ga quốc nội sân bay Tân Sơn Nhất</w:t>
            </w:r>
            <w:r w:rsidRPr="003547B3">
              <w:rPr>
                <w:rFonts w:ascii="Times New Roman" w:eastAsia="Times New Roman" w:hAnsi="Times New Roman" w:cs="Times New Roman"/>
                <w:color w:val="002060"/>
                <w:sz w:val="24"/>
                <w:szCs w:val="24"/>
                <w:lang w:val="vi-VN"/>
              </w:rPr>
              <w:t xml:space="preserve"> và làm thủ tục check in đáp chuyến bay đi </w:t>
            </w:r>
            <w:r w:rsidRPr="003547B3">
              <w:rPr>
                <w:rFonts w:ascii="Times New Roman" w:eastAsia="Times New Roman" w:hAnsi="Times New Roman" w:cs="Times New Roman"/>
                <w:b/>
                <w:color w:val="002060"/>
                <w:sz w:val="24"/>
                <w:szCs w:val="24"/>
                <w:lang w:val="vi-VN"/>
              </w:rPr>
              <w:t>Phú Quốc.</w:t>
            </w:r>
          </w:p>
          <w:p w14:paraId="60B56D2F" w14:textId="77777777" w:rsidR="004E6D00" w:rsidRPr="003547B3" w:rsidRDefault="00B25E39" w:rsidP="003547B3">
            <w:pPr>
              <w:tabs>
                <w:tab w:val="left" w:pos="270"/>
              </w:tabs>
              <w:spacing w:after="0" w:line="360" w:lineRule="exact"/>
              <w:jc w:val="both"/>
              <w:rPr>
                <w:rFonts w:ascii="Times New Roman" w:hAnsi="Times New Roman" w:cs="Times New Roman"/>
                <w:color w:val="002060"/>
                <w:sz w:val="24"/>
                <w:szCs w:val="24"/>
                <w:lang w:val="vi-VN"/>
              </w:rPr>
            </w:pPr>
            <w:r w:rsidRPr="003547B3">
              <w:rPr>
                <w:rFonts w:ascii="Times New Roman" w:eastAsia="Times New Roman" w:hAnsi="Times New Roman" w:cs="Times New Roman"/>
                <w:b/>
                <w:color w:val="002060"/>
                <w:sz w:val="24"/>
                <w:szCs w:val="24"/>
                <w:lang w:val="vi-VN"/>
              </w:rPr>
              <w:t>Tới Phú Quốc:</w:t>
            </w:r>
            <w:r w:rsidRPr="003547B3">
              <w:rPr>
                <w:rFonts w:ascii="Times New Roman" w:hAnsi="Times New Roman" w:cs="Times New Roman"/>
                <w:color w:val="002060"/>
                <w:sz w:val="24"/>
                <w:szCs w:val="24"/>
                <w:lang w:val="vi-VN"/>
              </w:rPr>
              <w:t xml:space="preserve"> Xe và hướng dẫn đón khách đi dùng bữa sáng tại nhà hàng địa phương (đối với các chuyến bay đáp Phú Quốc trước 07:30). </w:t>
            </w:r>
            <w:r w:rsidRPr="003547B3">
              <w:rPr>
                <w:rFonts w:ascii="Times New Roman" w:hAnsi="Times New Roman" w:cs="Times New Roman"/>
                <w:color w:val="002060"/>
                <w:sz w:val="24"/>
                <w:szCs w:val="24"/>
              </w:rPr>
              <w:t xml:space="preserve">Sau </w:t>
            </w:r>
            <w:proofErr w:type="spellStart"/>
            <w:r w:rsidRPr="003547B3">
              <w:rPr>
                <w:rFonts w:ascii="Times New Roman" w:hAnsi="Times New Roman" w:cs="Times New Roman"/>
                <w:color w:val="002060"/>
                <w:sz w:val="24"/>
                <w:szCs w:val="24"/>
              </w:rPr>
              <w:t>đó</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đoàn</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khởi</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hành</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đi</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tham</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quan</w:t>
            </w:r>
            <w:proofErr w:type="spellEnd"/>
            <w:r w:rsidRPr="003547B3">
              <w:rPr>
                <w:rFonts w:ascii="Times New Roman" w:hAnsi="Times New Roman" w:cs="Times New Roman"/>
                <w:color w:val="002060"/>
                <w:sz w:val="24"/>
                <w:szCs w:val="24"/>
              </w:rPr>
              <w:t>:</w:t>
            </w:r>
          </w:p>
          <w:p w14:paraId="2B2A9F1C" w14:textId="77777777" w:rsidR="00981F3B" w:rsidRPr="003547B3" w:rsidRDefault="00B25E39" w:rsidP="003547B3">
            <w:pPr>
              <w:pStyle w:val="ListParagraph"/>
              <w:numPr>
                <w:ilvl w:val="0"/>
                <w:numId w:val="2"/>
              </w:numPr>
              <w:tabs>
                <w:tab w:val="left" w:pos="270"/>
              </w:tabs>
              <w:spacing w:after="0" w:line="360" w:lineRule="exact"/>
              <w:jc w:val="both"/>
              <w:rPr>
                <w:rFonts w:ascii="Times New Roman" w:hAnsi="Times New Roman" w:cs="Times New Roman"/>
                <w:color w:val="002060"/>
                <w:sz w:val="24"/>
                <w:szCs w:val="24"/>
                <w:lang w:val="vi-VN"/>
              </w:rPr>
            </w:pPr>
            <w:r w:rsidRPr="003547B3">
              <w:rPr>
                <w:rFonts w:ascii="Times New Roman" w:hAnsi="Times New Roman" w:cs="Times New Roman"/>
                <w:b/>
                <w:color w:val="002060"/>
                <w:sz w:val="24"/>
                <w:szCs w:val="24"/>
                <w:lang w:val="vi-VN"/>
              </w:rPr>
              <w:t>Vườn mật ong</w:t>
            </w:r>
          </w:p>
          <w:p w14:paraId="1D26B264" w14:textId="77777777" w:rsidR="00981F3B" w:rsidRPr="003547B3" w:rsidRDefault="00981F3B" w:rsidP="003547B3">
            <w:pPr>
              <w:pStyle w:val="ListParagraph"/>
              <w:numPr>
                <w:ilvl w:val="0"/>
                <w:numId w:val="2"/>
              </w:numPr>
              <w:tabs>
                <w:tab w:val="left" w:pos="270"/>
              </w:tabs>
              <w:spacing w:after="0" w:line="360" w:lineRule="exact"/>
              <w:jc w:val="both"/>
              <w:rPr>
                <w:rFonts w:ascii="Times New Roman" w:hAnsi="Times New Roman" w:cs="Times New Roman"/>
                <w:color w:val="002060"/>
                <w:sz w:val="24"/>
                <w:szCs w:val="24"/>
                <w:lang w:val="vi-VN"/>
              </w:rPr>
            </w:pPr>
            <w:r w:rsidRPr="003547B3">
              <w:rPr>
                <w:rFonts w:ascii="Times New Roman" w:hAnsi="Times New Roman" w:cs="Times New Roman"/>
                <w:b/>
                <w:color w:val="002060"/>
                <w:sz w:val="24"/>
                <w:szCs w:val="24"/>
                <w:lang w:val="vi-VN" w:eastAsia="vi-VN"/>
              </w:rPr>
              <w:t>Cơ sở ủ rượu vang Sim:</w:t>
            </w:r>
            <w:r w:rsidRPr="003547B3">
              <w:rPr>
                <w:rFonts w:ascii="Times New Roman" w:hAnsi="Times New Roman" w:cs="Times New Roman"/>
                <w:color w:val="002060"/>
                <w:sz w:val="24"/>
                <w:szCs w:val="24"/>
                <w:lang w:val="vi-VN" w:eastAsia="vi-VN"/>
              </w:rPr>
              <w:t xml:space="preserve"> một đặc sản của hòn Đảo vô cùng nổi tiếng mà ai cũng đều biết đến. Khi đến tham quan, quý khách sẽ được thưởng thức rượu Sim rừng, mật sim và siro sim miễn phí. Đặc biệt tự do dạo và chụp ảnh với vườn sim.</w:t>
            </w:r>
          </w:p>
          <w:p w14:paraId="7BF2A518" w14:textId="77777777" w:rsidR="003547B3" w:rsidRPr="003547B3" w:rsidRDefault="00B25E39" w:rsidP="003547B3">
            <w:pPr>
              <w:tabs>
                <w:tab w:val="left" w:pos="270"/>
              </w:tabs>
              <w:spacing w:after="0" w:line="360" w:lineRule="exact"/>
              <w:jc w:val="both"/>
              <w:rPr>
                <w:rFonts w:ascii="Times New Roman" w:hAnsi="Times New Roman" w:cs="Times New Roman"/>
                <w:color w:val="002060"/>
                <w:sz w:val="24"/>
                <w:szCs w:val="24"/>
                <w:lang w:val="vi-VN"/>
              </w:rPr>
            </w:pPr>
            <w:r w:rsidRPr="003547B3">
              <w:rPr>
                <w:rFonts w:ascii="Times New Roman" w:eastAsia="Times New Roman" w:hAnsi="Times New Roman" w:cs="Times New Roman"/>
                <w:b/>
                <w:color w:val="002060"/>
                <w:sz w:val="24"/>
                <w:szCs w:val="24"/>
                <w:u w:val="single"/>
                <w:lang w:val="vi-VN"/>
              </w:rPr>
              <w:t>Trưa:</w:t>
            </w:r>
            <w:r w:rsidRPr="003547B3">
              <w:rPr>
                <w:rFonts w:ascii="Times New Roman" w:eastAsia="Times New Roman" w:hAnsi="Times New Roman" w:cs="Times New Roman"/>
                <w:b/>
                <w:color w:val="002060"/>
                <w:sz w:val="24"/>
                <w:szCs w:val="24"/>
                <w:lang w:val="vi-VN"/>
              </w:rPr>
              <w:t xml:space="preserve"> </w:t>
            </w:r>
            <w:r w:rsidRPr="003547B3">
              <w:rPr>
                <w:rFonts w:ascii="Times New Roman" w:hAnsi="Times New Roman" w:cs="Times New Roman"/>
                <w:color w:val="002060"/>
                <w:sz w:val="24"/>
                <w:szCs w:val="24"/>
                <w:lang w:val="vi-VN"/>
              </w:rPr>
              <w:t xml:space="preserve">Xe và hướng dẫn đón khách đi </w:t>
            </w:r>
            <w:r w:rsidRPr="003547B3">
              <w:rPr>
                <w:rFonts w:ascii="Times New Roman" w:hAnsi="Times New Roman" w:cs="Times New Roman"/>
                <w:b/>
                <w:color w:val="002060"/>
                <w:sz w:val="24"/>
                <w:szCs w:val="24"/>
                <w:lang w:val="vi-VN"/>
              </w:rPr>
              <w:t>dùng bữa trưa tại Nhà Hàng Địa Phương,</w:t>
            </w:r>
            <w:r w:rsidRPr="003547B3">
              <w:rPr>
                <w:rFonts w:ascii="Times New Roman" w:hAnsi="Times New Roman" w:cs="Times New Roman"/>
                <w:color w:val="002060"/>
                <w:sz w:val="24"/>
                <w:szCs w:val="24"/>
                <w:lang w:val="vi-VN"/>
              </w:rPr>
              <w:t xml:space="preserve"> sau đó đưa</w:t>
            </w:r>
            <w:r w:rsidRPr="003547B3">
              <w:rPr>
                <w:rFonts w:ascii="Times New Roman" w:hAnsi="Times New Roman" w:cs="Times New Roman"/>
                <w:b/>
                <w:color w:val="002060"/>
                <w:sz w:val="24"/>
                <w:szCs w:val="24"/>
                <w:lang w:val="vi-VN"/>
              </w:rPr>
              <w:t xml:space="preserve"> </w:t>
            </w:r>
            <w:r w:rsidRPr="003547B3">
              <w:rPr>
                <w:rFonts w:ascii="Times New Roman" w:hAnsi="Times New Roman" w:cs="Times New Roman"/>
                <w:color w:val="002060"/>
                <w:sz w:val="24"/>
                <w:szCs w:val="24"/>
                <w:lang w:val="vi-VN"/>
              </w:rPr>
              <w:t>về nhận phòng khách sạn nghỉ ngơi</w:t>
            </w:r>
            <w:r w:rsidRPr="003547B3">
              <w:rPr>
                <w:rFonts w:ascii="Times New Roman" w:eastAsia="Times New Roman" w:hAnsi="Times New Roman" w:cs="Times New Roman"/>
                <w:bCs/>
                <w:color w:val="002060"/>
                <w:sz w:val="24"/>
                <w:szCs w:val="24"/>
                <w:lang w:val="fr-FR"/>
              </w:rPr>
              <w:t xml:space="preserve">. </w:t>
            </w:r>
          </w:p>
          <w:p w14:paraId="554D4AFF" w14:textId="77AB268B" w:rsidR="004E6D00" w:rsidRPr="003547B3" w:rsidRDefault="00B25E39" w:rsidP="003547B3">
            <w:pPr>
              <w:tabs>
                <w:tab w:val="left" w:pos="270"/>
              </w:tabs>
              <w:spacing w:after="0" w:line="360" w:lineRule="exact"/>
              <w:jc w:val="both"/>
              <w:rPr>
                <w:rFonts w:ascii="Times New Roman" w:hAnsi="Times New Roman" w:cs="Times New Roman"/>
                <w:color w:val="002060"/>
                <w:sz w:val="24"/>
                <w:szCs w:val="24"/>
                <w:lang w:val="vi-VN"/>
              </w:rPr>
            </w:pPr>
            <w:r w:rsidRPr="003547B3">
              <w:rPr>
                <w:rFonts w:ascii="Times New Roman" w:eastAsia="Times New Roman" w:hAnsi="Times New Roman" w:cs="Times New Roman"/>
                <w:b/>
                <w:color w:val="002060"/>
                <w:sz w:val="24"/>
                <w:szCs w:val="24"/>
                <w:u w:val="single"/>
                <w:lang w:val="vi-VN"/>
              </w:rPr>
              <w:t>Chiều:</w:t>
            </w:r>
            <w:r w:rsidRPr="003547B3">
              <w:rPr>
                <w:rFonts w:ascii="Times New Roman" w:eastAsia="Times New Roman" w:hAnsi="Times New Roman" w:cs="Times New Roman"/>
                <w:b/>
                <w:color w:val="002060"/>
                <w:sz w:val="24"/>
                <w:szCs w:val="24"/>
                <w:lang w:val="vi-VN"/>
              </w:rPr>
              <w:t xml:space="preserve"> </w:t>
            </w:r>
            <w:r w:rsidRPr="003547B3">
              <w:rPr>
                <w:rFonts w:ascii="Times New Roman" w:eastAsia="Times New Roman" w:hAnsi="Times New Roman" w:cs="Times New Roman"/>
                <w:color w:val="002060"/>
                <w:sz w:val="24"/>
                <w:szCs w:val="24"/>
                <w:lang w:val="vi-VN"/>
              </w:rPr>
              <w:t xml:space="preserve">Quý khách có thể tự do tắm biển </w:t>
            </w:r>
            <w:r w:rsidRPr="003547B3">
              <w:rPr>
                <w:rFonts w:ascii="Times New Roman" w:eastAsia="Times New Roman" w:hAnsi="Times New Roman" w:cs="Times New Roman"/>
                <w:b/>
                <w:color w:val="002060"/>
                <w:sz w:val="24"/>
                <w:szCs w:val="24"/>
                <w:lang w:val="vi-VN"/>
              </w:rPr>
              <w:t>(hoặc)</w:t>
            </w:r>
            <w:r w:rsidRPr="003547B3">
              <w:rPr>
                <w:rFonts w:ascii="Times New Roman" w:hAnsi="Times New Roman" w:cs="Times New Roman"/>
                <w:color w:val="002060"/>
                <w:sz w:val="24"/>
                <w:szCs w:val="24"/>
                <w:lang w:val="vi-VN"/>
              </w:rPr>
              <w:t xml:space="preserve"> chọn tham quan một trong các chương trình như sau (chi phí tự túc): </w:t>
            </w:r>
          </w:p>
          <w:p w14:paraId="1142F148" w14:textId="77777777" w:rsidR="004E6D00" w:rsidRPr="003547B3" w:rsidRDefault="00B25E39" w:rsidP="003547B3">
            <w:pPr>
              <w:pStyle w:val="ListParagraph"/>
              <w:numPr>
                <w:ilvl w:val="0"/>
                <w:numId w:val="2"/>
              </w:numPr>
              <w:tabs>
                <w:tab w:val="left" w:pos="270"/>
                <w:tab w:val="left" w:pos="450"/>
              </w:tabs>
              <w:spacing w:after="0" w:line="360" w:lineRule="exact"/>
              <w:jc w:val="both"/>
              <w:rPr>
                <w:rFonts w:ascii="Times New Roman" w:hAnsi="Times New Roman" w:cs="Times New Roman"/>
                <w:color w:val="002060"/>
                <w:sz w:val="24"/>
                <w:szCs w:val="24"/>
                <w:lang w:val="vi-VN"/>
              </w:rPr>
            </w:pPr>
            <w:r w:rsidRPr="003547B3">
              <w:rPr>
                <w:rStyle w:val="Strong"/>
                <w:rFonts w:ascii="Times New Roman" w:hAnsi="Times New Roman" w:cs="Times New Roman"/>
                <w:color w:val="002060"/>
                <w:sz w:val="24"/>
                <w:szCs w:val="24"/>
                <w:lang w:val="vi-VN"/>
              </w:rPr>
              <w:t xml:space="preserve">Vườn thú Safari: </w:t>
            </w:r>
            <w:r w:rsidRPr="003547B3">
              <w:rPr>
                <w:rFonts w:ascii="Times New Roman" w:hAnsi="Times New Roman" w:cs="Times New Roman"/>
                <w:color w:val="002060"/>
                <w:sz w:val="24"/>
                <w:szCs w:val="24"/>
                <w:shd w:val="clear" w:color="auto" w:fill="FFFFFF"/>
                <w:lang w:val="vi-VN"/>
              </w:rPr>
              <w:t>vườn thú bán hoang dã theo mô hình quốc tế lớn nhất Đông Nam Á, tại đây du khách sẽ được tận mắt ngắm nhìn những loài động quý hiếm như thể chúng đang sống ngoài môi trường tự nhiên</w:t>
            </w:r>
            <w:r w:rsidRPr="003547B3">
              <w:rPr>
                <w:rFonts w:ascii="Times New Roman" w:hAnsi="Times New Roman" w:cs="Times New Roman"/>
                <w:color w:val="002060"/>
                <w:sz w:val="24"/>
                <w:szCs w:val="24"/>
                <w:lang w:val="vi-VN"/>
              </w:rPr>
              <w:t xml:space="preserve"> (Chi phí tự túc tham khảo từ 650.000 vnđ/khách, xe KDL đưa đón theo giờ cố định).</w:t>
            </w:r>
          </w:p>
          <w:p w14:paraId="502F0610" w14:textId="77777777" w:rsidR="004E6D00" w:rsidRPr="003547B3" w:rsidRDefault="00000000" w:rsidP="003547B3">
            <w:pPr>
              <w:pStyle w:val="ListParagraph"/>
              <w:numPr>
                <w:ilvl w:val="0"/>
                <w:numId w:val="2"/>
              </w:numPr>
              <w:tabs>
                <w:tab w:val="left" w:pos="270"/>
                <w:tab w:val="left" w:pos="450"/>
              </w:tabs>
              <w:spacing w:after="0" w:line="360" w:lineRule="exact"/>
              <w:jc w:val="both"/>
              <w:rPr>
                <w:rFonts w:ascii="Times New Roman" w:hAnsi="Times New Roman" w:cs="Times New Roman"/>
                <w:color w:val="002060"/>
                <w:sz w:val="24"/>
                <w:szCs w:val="24"/>
                <w:lang w:val="vi-VN"/>
              </w:rPr>
            </w:pPr>
            <w:hyperlink r:id="rId15" w:tgtFrame="_blank" w:history="1">
              <w:r w:rsidR="00B25E39" w:rsidRPr="003547B3">
                <w:rPr>
                  <w:rStyle w:val="Hyperlink"/>
                  <w:rFonts w:ascii="Times New Roman" w:hAnsi="Times New Roman" w:cs="Times New Roman"/>
                  <w:b/>
                  <w:bCs/>
                  <w:color w:val="002060"/>
                  <w:sz w:val="24"/>
                  <w:szCs w:val="24"/>
                  <w:lang w:val="vi-VN"/>
                </w:rPr>
                <w:t>KDL Vinwonders Phú Quốc</w:t>
              </w:r>
            </w:hyperlink>
            <w:r w:rsidR="00B25E39" w:rsidRPr="003547B3">
              <w:rPr>
                <w:rStyle w:val="Strong"/>
                <w:rFonts w:ascii="Times New Roman" w:hAnsi="Times New Roman" w:cs="Times New Roman"/>
                <w:b w:val="0"/>
                <w:color w:val="002060"/>
                <w:sz w:val="24"/>
                <w:szCs w:val="24"/>
                <w:lang w:val="vi-VN"/>
              </w:rPr>
              <w:t xml:space="preserve">: được ví dụ </w:t>
            </w:r>
            <w:r w:rsidR="00B25E39" w:rsidRPr="003547B3">
              <w:rPr>
                <w:rFonts w:ascii="Times New Roman" w:hAnsi="Times New Roman" w:cs="Times New Roman"/>
                <w:color w:val="002060"/>
                <w:sz w:val="24"/>
                <w:szCs w:val="24"/>
                <w:lang w:val="vi-VN"/>
              </w:rPr>
              <w:t xml:space="preserve">như một </w:t>
            </w:r>
            <w:r w:rsidR="00B25E39" w:rsidRPr="003547B3">
              <w:rPr>
                <w:rFonts w:ascii="Times New Roman" w:hAnsi="Times New Roman" w:cs="Times New Roman"/>
                <w:b/>
                <w:color w:val="002060"/>
                <w:sz w:val="24"/>
                <w:szCs w:val="24"/>
                <w:lang w:val="vi-VN"/>
              </w:rPr>
              <w:t>“Disneyland” Phú Quốc</w:t>
            </w:r>
            <w:r w:rsidR="00B25E39" w:rsidRPr="003547B3">
              <w:rPr>
                <w:rFonts w:ascii="Times New Roman" w:hAnsi="Times New Roman" w:cs="Times New Roman"/>
                <w:color w:val="002060"/>
                <w:sz w:val="24"/>
                <w:szCs w:val="24"/>
                <w:lang w:val="vi-VN"/>
              </w:rPr>
              <w:t xml:space="preserve"> với hàng trăm trò chơi cảm giác mạnh trong nhà và ngoài trời dành cho mọi lứa tuổi (Giá vé tham khảo từ</w:t>
            </w:r>
            <w:r w:rsidR="00642B2B" w:rsidRPr="003547B3">
              <w:rPr>
                <w:rFonts w:ascii="Times New Roman" w:hAnsi="Times New Roman" w:cs="Times New Roman"/>
                <w:color w:val="002060"/>
                <w:sz w:val="24"/>
                <w:szCs w:val="24"/>
                <w:lang w:val="vi-VN"/>
              </w:rPr>
              <w:t xml:space="preserve"> 950</w:t>
            </w:r>
            <w:r w:rsidR="00B25E39" w:rsidRPr="003547B3">
              <w:rPr>
                <w:rFonts w:ascii="Times New Roman" w:hAnsi="Times New Roman" w:cs="Times New Roman"/>
                <w:color w:val="002060"/>
                <w:sz w:val="24"/>
                <w:szCs w:val="24"/>
                <w:lang w:val="vi-VN"/>
              </w:rPr>
              <w:t>.000 vnđ, xe KDL đưa đón theo giờ cố định).</w:t>
            </w:r>
          </w:p>
          <w:p w14:paraId="3708626A" w14:textId="77777777" w:rsidR="004E6D00" w:rsidRPr="003547B3" w:rsidRDefault="00B25E39" w:rsidP="003547B3">
            <w:pPr>
              <w:tabs>
                <w:tab w:val="left" w:pos="270"/>
              </w:tabs>
              <w:spacing w:after="0" w:line="360" w:lineRule="exact"/>
              <w:jc w:val="both"/>
              <w:rPr>
                <w:rFonts w:ascii="Times New Roman" w:hAnsi="Times New Roman" w:cs="Times New Roman"/>
                <w:color w:val="002060"/>
                <w:sz w:val="24"/>
                <w:szCs w:val="24"/>
                <w:lang w:val="vi-VN"/>
              </w:rPr>
            </w:pPr>
            <w:r w:rsidRPr="003547B3">
              <w:rPr>
                <w:rFonts w:ascii="Times New Roman" w:eastAsia="Times New Roman" w:hAnsi="Times New Roman" w:cs="Times New Roman"/>
                <w:b/>
                <w:color w:val="002060"/>
                <w:sz w:val="24"/>
                <w:szCs w:val="24"/>
                <w:u w:val="single"/>
                <w:lang w:val="vi-VN"/>
              </w:rPr>
              <w:t>Tối:</w:t>
            </w:r>
            <w:r w:rsidRPr="003547B3">
              <w:rPr>
                <w:rFonts w:ascii="Times New Roman" w:hAnsi="Times New Roman" w:cs="Times New Roman"/>
                <w:color w:val="002060"/>
                <w:sz w:val="24"/>
                <w:szCs w:val="24"/>
                <w:lang w:val="vi-VN"/>
              </w:rPr>
              <w:t xml:space="preserve"> Quý khách </w:t>
            </w:r>
            <w:r w:rsidRPr="003547B3">
              <w:rPr>
                <w:rFonts w:ascii="Times New Roman" w:hAnsi="Times New Roman" w:cs="Times New Roman"/>
                <w:b/>
                <w:color w:val="002060"/>
                <w:sz w:val="24"/>
                <w:szCs w:val="24"/>
                <w:lang w:val="vi-VN"/>
              </w:rPr>
              <w:t>dùng bữa tối tại Nhà hàng địa phương.</w:t>
            </w:r>
            <w:r w:rsidRPr="003547B3">
              <w:rPr>
                <w:rFonts w:ascii="Times New Roman" w:hAnsi="Times New Roman" w:cs="Times New Roman"/>
                <w:color w:val="002060"/>
                <w:sz w:val="24"/>
                <w:szCs w:val="24"/>
                <w:lang w:val="vi-VN"/>
              </w:rPr>
              <w:t xml:space="preserve"> Sau đó quý khách về khách sạn nghỉ ngơi, tự do dạo phố biển.</w:t>
            </w:r>
          </w:p>
          <w:p w14:paraId="57B444BD" w14:textId="77777777" w:rsidR="00981F3B" w:rsidRPr="003547B3" w:rsidRDefault="00981F3B" w:rsidP="003547B3">
            <w:pPr>
              <w:pStyle w:val="ListParagraph"/>
              <w:numPr>
                <w:ilvl w:val="0"/>
                <w:numId w:val="2"/>
              </w:numPr>
              <w:tabs>
                <w:tab w:val="left" w:pos="270"/>
              </w:tabs>
              <w:spacing w:after="0" w:line="360" w:lineRule="exact"/>
              <w:jc w:val="both"/>
              <w:rPr>
                <w:rFonts w:ascii="Times New Roman" w:hAnsi="Times New Roman" w:cs="Times New Roman"/>
                <w:color w:val="002060"/>
                <w:sz w:val="24"/>
                <w:szCs w:val="24"/>
                <w:lang w:val="vi-VN" w:eastAsia="vi-VN"/>
              </w:rPr>
            </w:pPr>
            <w:r w:rsidRPr="003547B3">
              <w:rPr>
                <w:rFonts w:ascii="Times New Roman" w:hAnsi="Times New Roman" w:cs="Times New Roman"/>
                <w:color w:val="002060"/>
                <w:sz w:val="24"/>
                <w:szCs w:val="24"/>
                <w:lang w:val="vi-VN"/>
              </w:rPr>
              <w:t xml:space="preserve">Đoàn khởi hành đi tham quan </w:t>
            </w:r>
            <w:r w:rsidRPr="003547B3">
              <w:rPr>
                <w:rFonts w:ascii="Times New Roman" w:hAnsi="Times New Roman" w:cs="Times New Roman"/>
                <w:b/>
                <w:color w:val="002060"/>
                <w:sz w:val="24"/>
                <w:szCs w:val="24"/>
                <w:lang w:val="vi-VN"/>
              </w:rPr>
              <w:t>Grand World</w:t>
            </w:r>
            <w:r w:rsidRPr="003547B3">
              <w:rPr>
                <w:rFonts w:ascii="Times New Roman" w:hAnsi="Times New Roman" w:cs="Times New Roman"/>
                <w:color w:val="002060"/>
                <w:sz w:val="24"/>
                <w:szCs w:val="24"/>
                <w:lang w:val="vi-VN"/>
              </w:rPr>
              <w:t xml:space="preserve"> </w:t>
            </w:r>
            <w:r w:rsidRPr="003547B3">
              <w:rPr>
                <w:rFonts w:ascii="Times New Roman" w:hAnsi="Times New Roman" w:cs="Times New Roman"/>
                <w:b/>
                <w:color w:val="002060"/>
                <w:sz w:val="24"/>
                <w:szCs w:val="24"/>
                <w:lang w:val="vi-VN"/>
              </w:rPr>
              <w:t>– thành phố giải trí không ngủ.</w:t>
            </w:r>
            <w:r w:rsidRPr="003547B3">
              <w:rPr>
                <w:rFonts w:ascii="Times New Roman" w:hAnsi="Times New Roman" w:cs="Times New Roman"/>
                <w:color w:val="002060"/>
                <w:sz w:val="24"/>
                <w:szCs w:val="24"/>
                <w:lang w:val="vi-VN"/>
              </w:rPr>
              <w:t xml:space="preserve"> Qúy khách chụp ảnh lưu niệm tại đây.</w:t>
            </w:r>
          </w:p>
          <w:p w14:paraId="39BDE465" w14:textId="77777777" w:rsidR="00981F3B" w:rsidRPr="003547B3" w:rsidRDefault="00981F3B" w:rsidP="003547B3">
            <w:pPr>
              <w:pStyle w:val="ListParagraph"/>
              <w:numPr>
                <w:ilvl w:val="0"/>
                <w:numId w:val="2"/>
              </w:numPr>
              <w:tabs>
                <w:tab w:val="left" w:pos="270"/>
              </w:tabs>
              <w:spacing w:after="0" w:line="360" w:lineRule="exact"/>
              <w:jc w:val="both"/>
              <w:rPr>
                <w:rFonts w:ascii="Times New Roman" w:hAnsi="Times New Roman" w:cs="Times New Roman"/>
                <w:color w:val="002060"/>
                <w:sz w:val="24"/>
                <w:szCs w:val="24"/>
                <w:lang w:val="vi-VN" w:eastAsia="vi-VN"/>
              </w:rPr>
            </w:pPr>
            <w:r w:rsidRPr="003547B3">
              <w:rPr>
                <w:rFonts w:ascii="Times New Roman" w:hAnsi="Times New Roman" w:cs="Times New Roman"/>
                <w:b/>
                <w:color w:val="002060"/>
                <w:sz w:val="24"/>
                <w:szCs w:val="24"/>
                <w:lang w:val="vi-VN"/>
              </w:rPr>
              <w:t xml:space="preserve">21:45 </w:t>
            </w:r>
            <w:r w:rsidRPr="003547B3">
              <w:rPr>
                <w:rFonts w:ascii="Times New Roman" w:hAnsi="Times New Roman" w:cs="Times New Roman"/>
                <w:color w:val="002060"/>
                <w:sz w:val="24"/>
                <w:szCs w:val="24"/>
                <w:lang w:val="vi-VN"/>
              </w:rPr>
              <w:t xml:space="preserve">Quý khách tập trung tạo khu vực </w:t>
            </w:r>
            <w:r w:rsidRPr="003547B3">
              <w:rPr>
                <w:rFonts w:ascii="Times New Roman" w:hAnsi="Times New Roman" w:cs="Times New Roman"/>
                <w:b/>
                <w:color w:val="002060"/>
                <w:sz w:val="24"/>
                <w:szCs w:val="24"/>
                <w:lang w:val="vi-VN"/>
              </w:rPr>
              <w:t xml:space="preserve">Hồ Tình Yêu </w:t>
            </w:r>
            <w:r w:rsidRPr="003547B3">
              <w:rPr>
                <w:rFonts w:ascii="Times New Roman" w:hAnsi="Times New Roman" w:cs="Times New Roman"/>
                <w:color w:val="002060"/>
                <w:sz w:val="24"/>
                <w:szCs w:val="24"/>
                <w:lang w:val="vi-VN"/>
              </w:rPr>
              <w:t xml:space="preserve">để thưởng thức </w:t>
            </w:r>
            <w:r w:rsidRPr="003547B3">
              <w:rPr>
                <w:rFonts w:ascii="Times New Roman" w:hAnsi="Times New Roman" w:cs="Times New Roman"/>
                <w:b/>
                <w:color w:val="002060"/>
                <w:sz w:val="24"/>
                <w:szCs w:val="24"/>
                <w:lang w:val="vi-VN"/>
              </w:rPr>
              <w:t xml:space="preserve">show “Sắc Màu Venice” </w:t>
            </w:r>
            <w:r w:rsidRPr="003547B3">
              <w:rPr>
                <w:rFonts w:ascii="Times New Roman" w:hAnsi="Times New Roman" w:cs="Times New Roman"/>
                <w:color w:val="002060"/>
                <w:sz w:val="24"/>
                <w:szCs w:val="24"/>
                <w:lang w:val="vi-VN"/>
              </w:rPr>
              <w:t xml:space="preserve">  Dâng chào cảm xúc với câu chuyện tình bên sông Venice của chàng họa sĩ và nàng tiểu thư được thể hiện bằng show nhạc nước kết hợp công nghệ mapping hình ảnh và các diễn viên múa chuyên nghiệp</w:t>
            </w:r>
          </w:p>
          <w:p w14:paraId="44EFD972" w14:textId="77777777" w:rsidR="00981F3B" w:rsidRPr="003547B3" w:rsidRDefault="00981F3B" w:rsidP="003547B3">
            <w:pPr>
              <w:pStyle w:val="ListParagraph"/>
              <w:numPr>
                <w:ilvl w:val="0"/>
                <w:numId w:val="2"/>
              </w:numPr>
              <w:tabs>
                <w:tab w:val="left" w:pos="270"/>
              </w:tabs>
              <w:spacing w:after="0" w:line="360" w:lineRule="exact"/>
              <w:jc w:val="both"/>
              <w:rPr>
                <w:rFonts w:ascii="Times New Roman" w:hAnsi="Times New Roman" w:cs="Times New Roman"/>
                <w:color w:val="000000" w:themeColor="text1"/>
                <w:sz w:val="24"/>
                <w:szCs w:val="24"/>
                <w:lang w:val="vi-VN"/>
              </w:rPr>
            </w:pPr>
            <w:r w:rsidRPr="003547B3">
              <w:rPr>
                <w:rFonts w:ascii="Times New Roman" w:hAnsi="Times New Roman" w:cs="Times New Roman"/>
                <w:b/>
                <w:color w:val="002060"/>
                <w:sz w:val="24"/>
                <w:szCs w:val="24"/>
                <w:lang w:val="vi-VN"/>
              </w:rPr>
              <w:t xml:space="preserve">23:00 </w:t>
            </w:r>
            <w:r w:rsidRPr="003547B3">
              <w:rPr>
                <w:rFonts w:ascii="Times New Roman" w:hAnsi="Times New Roman" w:cs="Times New Roman"/>
                <w:color w:val="002060"/>
                <w:sz w:val="24"/>
                <w:szCs w:val="24"/>
                <w:lang w:val="vi-VN"/>
              </w:rPr>
              <w:t>Xe đưa quý khách về lại khách sạn trung tâm nghỉ ngơi.</w:t>
            </w:r>
            <w:r w:rsidRPr="003547B3">
              <w:rPr>
                <w:rFonts w:ascii="Times New Roman" w:hAnsi="Times New Roman" w:cs="Times New Roman"/>
                <w:b/>
                <w:color w:val="002060"/>
                <w:sz w:val="24"/>
                <w:szCs w:val="24"/>
                <w:lang w:val="vi-VN"/>
              </w:rPr>
              <w:t xml:space="preserve"> </w:t>
            </w:r>
            <w:r w:rsidRPr="003547B3">
              <w:rPr>
                <w:rFonts w:ascii="Times New Roman" w:hAnsi="Times New Roman" w:cs="Times New Roman"/>
                <w:color w:val="002060"/>
                <w:sz w:val="24"/>
                <w:szCs w:val="24"/>
                <w:lang w:val="vi-VN"/>
              </w:rPr>
              <w:t>Nghỉ đêm tại Phú Quốc.</w:t>
            </w:r>
          </w:p>
        </w:tc>
      </w:tr>
      <w:tr w:rsidR="004E6D00" w:rsidRPr="003547B3" w14:paraId="387D13C8" w14:textId="77777777" w:rsidTr="00B8247E">
        <w:trPr>
          <w:trHeight w:val="2718"/>
        </w:trPr>
        <w:tc>
          <w:tcPr>
            <w:tcW w:w="3651" w:type="dxa"/>
            <w:vAlign w:val="center"/>
          </w:tcPr>
          <w:p w14:paraId="0346E8A6" w14:textId="77777777" w:rsidR="004E6D00" w:rsidRPr="003547B3" w:rsidRDefault="00B25E39" w:rsidP="003547B3">
            <w:pPr>
              <w:spacing w:after="0" w:line="360" w:lineRule="exact"/>
              <w:ind w:left="-90"/>
              <w:rPr>
                <w:rFonts w:ascii="Times New Roman" w:hAnsi="Times New Roman" w:cs="Times New Roman"/>
                <w:sz w:val="24"/>
                <w:lang w:val="vi-VN"/>
              </w:rPr>
            </w:pPr>
            <w:r w:rsidRPr="003547B3">
              <w:rPr>
                <w:rFonts w:ascii="Times New Roman" w:hAnsi="Times New Roman" w:cs="Times New Roman"/>
                <w:noProof/>
                <w:sz w:val="24"/>
              </w:rPr>
              <w:drawing>
                <wp:anchor distT="0" distB="0" distL="114300" distR="114300" simplePos="0" relativeHeight="251663360" behindDoc="1" locked="0" layoutInCell="1" allowOverlap="1" wp14:anchorId="5C4AA7E9" wp14:editId="1EDE44F3">
                  <wp:simplePos x="0" y="0"/>
                  <wp:positionH relativeFrom="column">
                    <wp:posOffset>-38100</wp:posOffset>
                  </wp:positionH>
                  <wp:positionV relativeFrom="paragraph">
                    <wp:posOffset>0</wp:posOffset>
                  </wp:positionV>
                  <wp:extent cx="2242185" cy="1502410"/>
                  <wp:effectExtent l="0" t="0" r="5715" b="2540"/>
                  <wp:wrapTight wrapText="bothSides">
                    <wp:wrapPolygon edited="0">
                      <wp:start x="0" y="0"/>
                      <wp:lineTo x="0" y="21363"/>
                      <wp:lineTo x="21472" y="21363"/>
                      <wp:lineTo x="21472" y="0"/>
                      <wp:lineTo x="0" y="0"/>
                    </wp:wrapPolygon>
                  </wp:wrapTight>
                  <wp:docPr id="15" name="Picture 29" descr="D:\TUYEN\HINH\TRONG NUOC\ĐẢO\phú quốc\300x200\1474872284_dinh-cau-phu-qu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9" descr="D:\TUYEN\HINH\TRONG NUOC\ĐẢO\phú quốc\300x200\1474872284_dinh-cau-phu-quoc.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42185" cy="1502410"/>
                          </a:xfrm>
                          <a:prstGeom prst="rect">
                            <a:avLst/>
                          </a:prstGeom>
                          <a:noFill/>
                          <a:ln w="9525">
                            <a:noFill/>
                            <a:miter lim="800000"/>
                            <a:headEnd/>
                            <a:tailEnd/>
                          </a:ln>
                        </pic:spPr>
                      </pic:pic>
                    </a:graphicData>
                  </a:graphic>
                </wp:anchor>
              </w:drawing>
            </w:r>
          </w:p>
        </w:tc>
        <w:tc>
          <w:tcPr>
            <w:tcW w:w="3580" w:type="dxa"/>
            <w:vAlign w:val="center"/>
          </w:tcPr>
          <w:p w14:paraId="240D2B37" w14:textId="05A7F3A1" w:rsidR="003547B3" w:rsidRDefault="003547B3" w:rsidP="003547B3">
            <w:pPr>
              <w:spacing w:after="0" w:line="360" w:lineRule="exact"/>
              <w:ind w:left="-90"/>
              <w:rPr>
                <w:rFonts w:ascii="Times New Roman" w:hAnsi="Times New Roman" w:cs="Times New Roman"/>
                <w:sz w:val="24"/>
                <w:lang w:val="vi-VN"/>
              </w:rPr>
            </w:pPr>
            <w:r w:rsidRPr="003547B3">
              <w:rPr>
                <w:rFonts w:ascii="Times New Roman" w:hAnsi="Times New Roman" w:cs="Times New Roman"/>
                <w:noProof/>
                <w:sz w:val="24"/>
              </w:rPr>
              <w:drawing>
                <wp:anchor distT="0" distB="0" distL="114300" distR="114300" simplePos="0" relativeHeight="251664384" behindDoc="1" locked="0" layoutInCell="1" allowOverlap="1" wp14:anchorId="42343A4B" wp14:editId="30C0A068">
                  <wp:simplePos x="0" y="0"/>
                  <wp:positionH relativeFrom="column">
                    <wp:posOffset>-176530</wp:posOffset>
                  </wp:positionH>
                  <wp:positionV relativeFrom="paragraph">
                    <wp:posOffset>359410</wp:posOffset>
                  </wp:positionV>
                  <wp:extent cx="2231390" cy="1491615"/>
                  <wp:effectExtent l="0" t="0" r="0" b="0"/>
                  <wp:wrapTight wrapText="bothSides">
                    <wp:wrapPolygon edited="0">
                      <wp:start x="0" y="0"/>
                      <wp:lineTo x="0" y="21241"/>
                      <wp:lineTo x="21391" y="21241"/>
                      <wp:lineTo x="21391" y="0"/>
                      <wp:lineTo x="0" y="0"/>
                    </wp:wrapPolygon>
                  </wp:wrapTight>
                  <wp:docPr id="14" name="Picture 30" descr="D:\TUYEN\HINH\TRONG NUOC\ĐẢO\phú quốc\300x200\1573055297-nha-tu-phu-quoc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0" descr="D:\TUYEN\HINH\TRONG NUOC\ĐẢO\phú quốc\300x200\1573055297-nha-tu-phu-quoc00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231390" cy="1491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4A13FD" w14:textId="340D88BB" w:rsidR="003547B3" w:rsidRDefault="003547B3" w:rsidP="003547B3">
            <w:pPr>
              <w:spacing w:after="0" w:line="360" w:lineRule="exact"/>
              <w:ind w:left="-90"/>
              <w:rPr>
                <w:rFonts w:ascii="Times New Roman" w:hAnsi="Times New Roman" w:cs="Times New Roman"/>
                <w:sz w:val="24"/>
                <w:lang w:val="vi-VN"/>
              </w:rPr>
            </w:pPr>
          </w:p>
          <w:p w14:paraId="09860778" w14:textId="77777777" w:rsidR="00F366C9" w:rsidRDefault="00F366C9" w:rsidP="003547B3">
            <w:pPr>
              <w:spacing w:after="0" w:line="360" w:lineRule="exact"/>
              <w:rPr>
                <w:rFonts w:ascii="Times New Roman" w:hAnsi="Times New Roman" w:cs="Times New Roman"/>
                <w:sz w:val="24"/>
                <w:lang w:val="vi-VN"/>
              </w:rPr>
            </w:pPr>
          </w:p>
          <w:p w14:paraId="5257D663" w14:textId="0DBC236E" w:rsidR="004E6D00" w:rsidRPr="003547B3" w:rsidRDefault="004E6D00" w:rsidP="003547B3">
            <w:pPr>
              <w:spacing w:after="0" w:line="360" w:lineRule="exact"/>
              <w:ind w:left="-90"/>
              <w:rPr>
                <w:rFonts w:ascii="Times New Roman" w:hAnsi="Times New Roman" w:cs="Times New Roman"/>
                <w:sz w:val="24"/>
                <w:lang w:val="vi-VN"/>
              </w:rPr>
            </w:pPr>
          </w:p>
        </w:tc>
        <w:tc>
          <w:tcPr>
            <w:tcW w:w="3749" w:type="dxa"/>
            <w:vAlign w:val="center"/>
          </w:tcPr>
          <w:p w14:paraId="0EC862A5" w14:textId="77777777" w:rsidR="004E6D00" w:rsidRPr="003547B3" w:rsidRDefault="00B25E39" w:rsidP="003547B3">
            <w:pPr>
              <w:spacing w:after="0" w:line="360" w:lineRule="exact"/>
              <w:ind w:left="-90"/>
              <w:rPr>
                <w:rFonts w:ascii="Times New Roman" w:hAnsi="Times New Roman" w:cs="Times New Roman"/>
                <w:sz w:val="24"/>
                <w:lang w:val="vi-VN"/>
              </w:rPr>
            </w:pPr>
            <w:r w:rsidRPr="003547B3">
              <w:rPr>
                <w:rFonts w:ascii="Times New Roman" w:hAnsi="Times New Roman" w:cs="Times New Roman"/>
                <w:noProof/>
                <w:sz w:val="24"/>
              </w:rPr>
              <w:drawing>
                <wp:anchor distT="0" distB="0" distL="114300" distR="114300" simplePos="0" relativeHeight="251665408" behindDoc="1" locked="0" layoutInCell="1" allowOverlap="1" wp14:anchorId="55646A4B" wp14:editId="72588F97">
                  <wp:simplePos x="0" y="0"/>
                  <wp:positionH relativeFrom="column">
                    <wp:posOffset>-54610</wp:posOffset>
                  </wp:positionH>
                  <wp:positionV relativeFrom="paragraph">
                    <wp:posOffset>-1537970</wp:posOffset>
                  </wp:positionV>
                  <wp:extent cx="2340610" cy="1514475"/>
                  <wp:effectExtent l="0" t="0" r="2540" b="9525"/>
                  <wp:wrapTight wrapText="bothSides">
                    <wp:wrapPolygon edited="0">
                      <wp:start x="0" y="0"/>
                      <wp:lineTo x="0" y="21464"/>
                      <wp:lineTo x="21448" y="21464"/>
                      <wp:lineTo x="21448" y="0"/>
                      <wp:lineTo x="0" y="0"/>
                    </wp:wrapPolygon>
                  </wp:wrapTight>
                  <wp:docPr id="13" name="Picture 31" descr="D:\TUYEN\HINH\TRONG NUOC\ĐẢO\phú quốc\300x200\suoi-tranh-phu-quoc-1-814x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1" descr="D:\TUYEN\HINH\TRONG NUOC\ĐẢO\phú quốc\300x200\suoi-tranh-phu-quoc-1-814x54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40610" cy="1514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4E6D00" w:rsidRPr="003547B3" w14:paraId="7E6E7C84" w14:textId="77777777" w:rsidTr="003547B3">
        <w:trPr>
          <w:trHeight w:val="7251"/>
        </w:trPr>
        <w:tc>
          <w:tcPr>
            <w:tcW w:w="10980" w:type="dxa"/>
            <w:gridSpan w:val="3"/>
            <w:vAlign w:val="center"/>
          </w:tcPr>
          <w:tbl>
            <w:tblPr>
              <w:tblStyle w:val="TableGrid"/>
              <w:tblW w:w="0" w:type="auto"/>
              <w:tblLook w:val="04A0" w:firstRow="1" w:lastRow="0" w:firstColumn="1" w:lastColumn="0" w:noHBand="0" w:noVBand="1"/>
            </w:tblPr>
            <w:tblGrid>
              <w:gridCol w:w="2150"/>
              <w:gridCol w:w="5392"/>
              <w:gridCol w:w="1134"/>
              <w:gridCol w:w="1134"/>
              <w:gridCol w:w="944"/>
            </w:tblGrid>
            <w:tr w:rsidR="003547B3" w14:paraId="18054CCA" w14:textId="77777777" w:rsidTr="00B96488">
              <w:tc>
                <w:tcPr>
                  <w:tcW w:w="2150" w:type="dxa"/>
                  <w:vMerge w:val="restart"/>
                  <w:shd w:val="clear" w:color="auto" w:fill="00B050"/>
                  <w:vAlign w:val="center"/>
                </w:tcPr>
                <w:p w14:paraId="3083DBDA" w14:textId="5022327E"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lastRenderedPageBreak/>
                    <w:t xml:space="preserve">NGÀY </w:t>
                  </w:r>
                  <w:r>
                    <w:rPr>
                      <w:rFonts w:ascii="Times New Roman" w:eastAsia="Times New Roman" w:hAnsi="Times New Roman" w:cs="Times New Roman"/>
                      <w:b/>
                      <w:color w:val="FFFFFF" w:themeColor="background1"/>
                      <w:sz w:val="24"/>
                      <w:szCs w:val="24"/>
                      <w:lang w:val="vi-VN"/>
                    </w:rPr>
                    <w:t>2</w:t>
                  </w:r>
                  <w:r w:rsidRPr="003547B3">
                    <w:rPr>
                      <w:rFonts w:ascii="Times New Roman" w:eastAsia="Times New Roman" w:hAnsi="Times New Roman" w:cs="Times New Roman"/>
                      <w:b/>
                      <w:color w:val="FFFFFF" w:themeColor="background1"/>
                      <w:sz w:val="24"/>
                      <w:szCs w:val="24"/>
                      <w:lang w:val="vi-VN"/>
                    </w:rPr>
                    <w:t>:</w:t>
                  </w:r>
                </w:p>
              </w:tc>
              <w:tc>
                <w:tcPr>
                  <w:tcW w:w="5392" w:type="dxa"/>
                  <w:vMerge w:val="restart"/>
                  <w:shd w:val="clear" w:color="auto" w:fill="00B050"/>
                  <w:vAlign w:val="center"/>
                </w:tcPr>
                <w:p w14:paraId="4D960DE4" w14:textId="057A5DF3"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Pr>
                      <w:rFonts w:ascii="Times New Roman" w:eastAsia="Times New Roman" w:hAnsi="Times New Roman" w:cs="Times New Roman"/>
                      <w:b/>
                      <w:color w:val="FFFFFF" w:themeColor="background1"/>
                      <w:sz w:val="24"/>
                      <w:szCs w:val="24"/>
                      <w:lang w:val="vi-VN"/>
                    </w:rPr>
                    <w:t>NAM ĐẢO – CÂU CÁ NGẮM SAN HÔ – SUNSET SANATO</w:t>
                  </w:r>
                </w:p>
              </w:tc>
              <w:tc>
                <w:tcPr>
                  <w:tcW w:w="1134" w:type="dxa"/>
                  <w:shd w:val="clear" w:color="auto" w:fill="00B050"/>
                  <w:vAlign w:val="center"/>
                </w:tcPr>
                <w:p w14:paraId="109FB98D"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t>Ăn sáng</w:t>
                  </w:r>
                </w:p>
              </w:tc>
              <w:tc>
                <w:tcPr>
                  <w:tcW w:w="1134" w:type="dxa"/>
                  <w:shd w:val="clear" w:color="auto" w:fill="00B050"/>
                  <w:vAlign w:val="center"/>
                </w:tcPr>
                <w:p w14:paraId="5A9E01E8"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t>Ăn trưa</w:t>
                  </w:r>
                </w:p>
              </w:tc>
              <w:tc>
                <w:tcPr>
                  <w:tcW w:w="944" w:type="dxa"/>
                  <w:shd w:val="clear" w:color="auto" w:fill="00B050"/>
                  <w:vAlign w:val="center"/>
                </w:tcPr>
                <w:p w14:paraId="7ABBF725"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t>Ăn tối</w:t>
                  </w:r>
                </w:p>
              </w:tc>
            </w:tr>
            <w:tr w:rsidR="003547B3" w14:paraId="3281CDEF" w14:textId="77777777" w:rsidTr="00B96488">
              <w:tc>
                <w:tcPr>
                  <w:tcW w:w="2150" w:type="dxa"/>
                  <w:vMerge/>
                  <w:shd w:val="clear" w:color="auto" w:fill="00B050"/>
                  <w:vAlign w:val="center"/>
                </w:tcPr>
                <w:p w14:paraId="1E5FAF16"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p>
              </w:tc>
              <w:tc>
                <w:tcPr>
                  <w:tcW w:w="5392" w:type="dxa"/>
                  <w:vMerge/>
                  <w:shd w:val="clear" w:color="auto" w:fill="00B050"/>
                  <w:vAlign w:val="center"/>
                </w:tcPr>
                <w:p w14:paraId="57CCA054"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p>
              </w:tc>
              <w:tc>
                <w:tcPr>
                  <w:tcW w:w="1134" w:type="dxa"/>
                  <w:shd w:val="clear" w:color="auto" w:fill="00B050"/>
                  <w:vAlign w:val="center"/>
                </w:tcPr>
                <w:p w14:paraId="602F9F57" w14:textId="4B424059"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sym w:font="Wingdings" w:char="F0FC"/>
                  </w:r>
                </w:p>
              </w:tc>
              <w:tc>
                <w:tcPr>
                  <w:tcW w:w="1134" w:type="dxa"/>
                  <w:shd w:val="clear" w:color="auto" w:fill="00B050"/>
                  <w:vAlign w:val="center"/>
                </w:tcPr>
                <w:p w14:paraId="1E00AADE"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sym w:font="Wingdings" w:char="F0FC"/>
                  </w:r>
                </w:p>
              </w:tc>
              <w:tc>
                <w:tcPr>
                  <w:tcW w:w="944" w:type="dxa"/>
                  <w:shd w:val="clear" w:color="auto" w:fill="00B050"/>
                  <w:vAlign w:val="center"/>
                </w:tcPr>
                <w:p w14:paraId="1AA7CD75"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sym w:font="Wingdings" w:char="F0FC"/>
                  </w:r>
                </w:p>
              </w:tc>
            </w:tr>
          </w:tbl>
          <w:p w14:paraId="7CEE39EF" w14:textId="77777777" w:rsidR="004E6D00" w:rsidRPr="003547B3" w:rsidRDefault="00B25E39" w:rsidP="003547B3">
            <w:pPr>
              <w:pStyle w:val="ListParagraph"/>
              <w:tabs>
                <w:tab w:val="left" w:pos="270"/>
              </w:tabs>
              <w:spacing w:after="0" w:line="360" w:lineRule="exact"/>
              <w:ind w:left="0"/>
              <w:jc w:val="both"/>
              <w:rPr>
                <w:rFonts w:ascii="Times New Roman" w:hAnsi="Times New Roman" w:cs="Times New Roman"/>
                <w:color w:val="002060"/>
                <w:sz w:val="24"/>
                <w:szCs w:val="24"/>
                <w:lang w:val="vi-VN" w:eastAsia="vi-VN"/>
              </w:rPr>
            </w:pPr>
            <w:r w:rsidRPr="003547B3">
              <w:rPr>
                <w:rFonts w:ascii="Times New Roman" w:eastAsia="Times New Roman" w:hAnsi="Times New Roman" w:cs="Times New Roman"/>
                <w:b/>
                <w:color w:val="002060"/>
                <w:sz w:val="24"/>
                <w:szCs w:val="24"/>
                <w:u w:val="single"/>
                <w:lang w:val="vi-VN"/>
              </w:rPr>
              <w:t>Buổi sáng:</w:t>
            </w:r>
            <w:r w:rsidRPr="003547B3">
              <w:rPr>
                <w:rFonts w:ascii="Times New Roman" w:hAnsi="Times New Roman" w:cs="Times New Roman"/>
                <w:color w:val="002060"/>
                <w:sz w:val="24"/>
                <w:szCs w:val="24"/>
                <w:lang w:val="vi-VN" w:eastAsia="vi-VN"/>
              </w:rPr>
              <w:t xml:space="preserve"> Quý khách dùng </w:t>
            </w:r>
            <w:proofErr w:type="spellStart"/>
            <w:r w:rsidRPr="003547B3">
              <w:rPr>
                <w:rFonts w:ascii="Times New Roman" w:hAnsi="Times New Roman" w:cs="Times New Roman"/>
                <w:color w:val="002060"/>
                <w:sz w:val="24"/>
                <w:szCs w:val="24"/>
                <w:lang w:eastAsia="vi-VN"/>
              </w:rPr>
              <w:t>bữa</w:t>
            </w:r>
            <w:proofErr w:type="spellEnd"/>
            <w:r w:rsidRPr="003547B3">
              <w:rPr>
                <w:rFonts w:ascii="Times New Roman" w:hAnsi="Times New Roman" w:cs="Times New Roman"/>
                <w:color w:val="002060"/>
                <w:sz w:val="24"/>
                <w:szCs w:val="24"/>
                <w:lang w:val="vi-VN" w:eastAsia="vi-VN"/>
              </w:rPr>
              <w:t xml:space="preserve"> sáng tại </w:t>
            </w:r>
            <w:proofErr w:type="spellStart"/>
            <w:r w:rsidRPr="003547B3">
              <w:rPr>
                <w:rFonts w:ascii="Times New Roman" w:hAnsi="Times New Roman" w:cs="Times New Roman"/>
                <w:color w:val="002060"/>
                <w:sz w:val="24"/>
                <w:szCs w:val="24"/>
                <w:lang w:eastAsia="vi-VN"/>
              </w:rPr>
              <w:t>khách</w:t>
            </w:r>
            <w:proofErr w:type="spellEnd"/>
            <w:r w:rsidRPr="003547B3">
              <w:rPr>
                <w:rFonts w:ascii="Times New Roman" w:hAnsi="Times New Roman" w:cs="Times New Roman"/>
                <w:color w:val="002060"/>
                <w:sz w:val="24"/>
                <w:szCs w:val="24"/>
                <w:lang w:eastAsia="vi-VN"/>
              </w:rPr>
              <w:t xml:space="preserve"> </w:t>
            </w:r>
            <w:proofErr w:type="spellStart"/>
            <w:r w:rsidRPr="003547B3">
              <w:rPr>
                <w:rFonts w:ascii="Times New Roman" w:hAnsi="Times New Roman" w:cs="Times New Roman"/>
                <w:color w:val="002060"/>
                <w:sz w:val="24"/>
                <w:szCs w:val="24"/>
                <w:lang w:eastAsia="vi-VN"/>
              </w:rPr>
              <w:t>sạn</w:t>
            </w:r>
            <w:proofErr w:type="spellEnd"/>
            <w:r w:rsidRPr="003547B3">
              <w:rPr>
                <w:rFonts w:ascii="Times New Roman" w:hAnsi="Times New Roman" w:cs="Times New Roman"/>
                <w:color w:val="002060"/>
                <w:sz w:val="24"/>
                <w:szCs w:val="24"/>
                <w:lang w:val="vi-VN" w:eastAsia="vi-VN"/>
              </w:rPr>
              <w:t>, sau đó xe và hướng dẫn đưa du khách tham quan</w:t>
            </w:r>
            <w:r w:rsidRPr="003547B3">
              <w:rPr>
                <w:rFonts w:ascii="Times New Roman" w:hAnsi="Times New Roman" w:cs="Times New Roman"/>
                <w:color w:val="002060"/>
                <w:sz w:val="24"/>
                <w:szCs w:val="24"/>
                <w:lang w:eastAsia="vi-VN"/>
              </w:rPr>
              <w:t xml:space="preserve"> </w:t>
            </w:r>
            <w:r w:rsidRPr="003547B3">
              <w:rPr>
                <w:rFonts w:ascii="Times New Roman" w:hAnsi="Times New Roman" w:cs="Times New Roman"/>
                <w:b/>
                <w:color w:val="002060"/>
                <w:sz w:val="24"/>
                <w:szCs w:val="24"/>
                <w:lang w:val="vi-VN" w:eastAsia="vi-VN"/>
              </w:rPr>
              <w:t>khu vực Nam Đảo:</w:t>
            </w:r>
          </w:p>
          <w:p w14:paraId="5A3186A0" w14:textId="77777777" w:rsidR="004E6D00" w:rsidRPr="003547B3" w:rsidRDefault="00B25E39" w:rsidP="003547B3">
            <w:pPr>
              <w:pStyle w:val="ListParagraph"/>
              <w:numPr>
                <w:ilvl w:val="0"/>
                <w:numId w:val="6"/>
              </w:numPr>
              <w:tabs>
                <w:tab w:val="left" w:pos="270"/>
                <w:tab w:val="left" w:pos="540"/>
              </w:tabs>
              <w:spacing w:after="0" w:line="360" w:lineRule="exact"/>
              <w:ind w:left="0" w:firstLine="0"/>
              <w:jc w:val="both"/>
              <w:rPr>
                <w:rFonts w:ascii="Times New Roman" w:hAnsi="Times New Roman" w:cs="Times New Roman"/>
                <w:color w:val="002060"/>
                <w:sz w:val="24"/>
                <w:szCs w:val="24"/>
                <w:lang w:val="vi-VN" w:eastAsia="vi-VN"/>
              </w:rPr>
            </w:pPr>
            <w:r w:rsidRPr="003547B3">
              <w:rPr>
                <w:rFonts w:ascii="Times New Roman" w:hAnsi="Times New Roman" w:cs="Times New Roman"/>
                <w:b/>
                <w:color w:val="002060"/>
                <w:sz w:val="24"/>
                <w:szCs w:val="24"/>
                <w:lang w:val="vi-VN" w:eastAsia="vi-VN"/>
              </w:rPr>
              <w:t>Cơ sở ủ rượu vang Sim:</w:t>
            </w:r>
            <w:r w:rsidRPr="003547B3">
              <w:rPr>
                <w:rFonts w:ascii="Times New Roman" w:hAnsi="Times New Roman" w:cs="Times New Roman"/>
                <w:color w:val="002060"/>
                <w:sz w:val="24"/>
                <w:szCs w:val="24"/>
                <w:lang w:val="vi-VN" w:eastAsia="vi-VN"/>
              </w:rPr>
              <w:t xml:space="preserve"> một đặc sản của hòn Đảo vô cùng nổi tiếng mà ai cũng đều biết đến. Khi đến tham quan, quý khách sẽ được thưởng thức rượu Sim rừng, mật sim và siro sim miễn phí. Đặc biệt tự do dạo và chụp ảnh với vườn sim.</w:t>
            </w:r>
          </w:p>
          <w:p w14:paraId="39068B42" w14:textId="77777777" w:rsidR="004E6D00" w:rsidRPr="003547B3" w:rsidRDefault="00B25E39" w:rsidP="003547B3">
            <w:pPr>
              <w:pStyle w:val="ListParagraph"/>
              <w:numPr>
                <w:ilvl w:val="0"/>
                <w:numId w:val="6"/>
              </w:numPr>
              <w:tabs>
                <w:tab w:val="left" w:pos="270"/>
                <w:tab w:val="left" w:pos="540"/>
              </w:tabs>
              <w:spacing w:after="0" w:line="360" w:lineRule="exact"/>
              <w:ind w:left="0" w:firstLine="0"/>
              <w:jc w:val="both"/>
              <w:rPr>
                <w:rFonts w:ascii="Times New Roman" w:hAnsi="Times New Roman" w:cs="Times New Roman"/>
                <w:color w:val="002060"/>
                <w:sz w:val="24"/>
                <w:szCs w:val="24"/>
                <w:lang w:val="vi-VN" w:eastAsia="vi-VN"/>
              </w:rPr>
            </w:pPr>
            <w:r w:rsidRPr="003547B3">
              <w:rPr>
                <w:rFonts w:ascii="Times New Roman" w:hAnsi="Times New Roman" w:cs="Times New Roman"/>
                <w:b/>
                <w:color w:val="002060"/>
                <w:sz w:val="24"/>
                <w:szCs w:val="24"/>
                <w:lang w:val="vi-VN" w:eastAsia="vi-VN"/>
              </w:rPr>
              <w:t xml:space="preserve">Cơ sở nuôi cấy ngọc trai Ngọc Hiền: (liên doanh nước ngoài) </w:t>
            </w:r>
            <w:r w:rsidRPr="003547B3">
              <w:rPr>
                <w:rFonts w:ascii="Times New Roman" w:hAnsi="Times New Roman" w:cs="Times New Roman"/>
                <w:color w:val="002060"/>
                <w:sz w:val="24"/>
                <w:szCs w:val="24"/>
                <w:lang w:val="vi-VN" w:eastAsia="vi-VN"/>
              </w:rPr>
              <w:t>– một trong những cơ sở ngọc trai lớn nhất Phú Quốc, tìm hiểu về quy trình nuôi trai lấy ngọc và xem mổ trai lấy ngọc tại bàn và tham quan mua sắm các sản phẩm làm từ Trai.</w:t>
            </w:r>
          </w:p>
          <w:p w14:paraId="4B19225E" w14:textId="77777777" w:rsidR="004E6D00" w:rsidRPr="003547B3" w:rsidRDefault="00B25E39" w:rsidP="003547B3">
            <w:pPr>
              <w:pStyle w:val="ListParagraph"/>
              <w:numPr>
                <w:ilvl w:val="0"/>
                <w:numId w:val="2"/>
              </w:numPr>
              <w:tabs>
                <w:tab w:val="left" w:pos="270"/>
              </w:tabs>
              <w:spacing w:after="0" w:line="360" w:lineRule="exact"/>
              <w:ind w:left="0" w:firstLine="0"/>
              <w:jc w:val="both"/>
              <w:rPr>
                <w:rFonts w:ascii="Times New Roman" w:hAnsi="Times New Roman" w:cs="Times New Roman"/>
                <w:b/>
                <w:color w:val="002060"/>
                <w:sz w:val="24"/>
                <w:szCs w:val="24"/>
                <w:lang w:val="vi-VN"/>
              </w:rPr>
            </w:pPr>
            <w:r w:rsidRPr="003547B3">
              <w:rPr>
                <w:rFonts w:ascii="Times New Roman" w:hAnsi="Times New Roman" w:cs="Times New Roman"/>
                <w:b/>
                <w:color w:val="002060"/>
                <w:sz w:val="24"/>
                <w:szCs w:val="24"/>
                <w:lang w:val="vi-VN" w:eastAsia="vi-VN"/>
              </w:rPr>
              <w:t>10H30</w:t>
            </w:r>
            <w:r w:rsidRPr="003547B3">
              <w:rPr>
                <w:rFonts w:ascii="Times New Roman" w:hAnsi="Times New Roman" w:cs="Times New Roman"/>
                <w:color w:val="002060"/>
                <w:sz w:val="24"/>
                <w:szCs w:val="24"/>
                <w:lang w:val="vi-VN" w:eastAsia="vi-VN"/>
              </w:rPr>
              <w:t xml:space="preserve">: Đoàn lên tàu tham gia </w:t>
            </w:r>
            <w:r w:rsidRPr="003547B3">
              <w:rPr>
                <w:rFonts w:ascii="Times New Roman" w:hAnsi="Times New Roman" w:cs="Times New Roman"/>
                <w:b/>
                <w:color w:val="002060"/>
                <w:sz w:val="24"/>
                <w:szCs w:val="24"/>
                <w:lang w:val="vi-VN" w:eastAsia="vi-VN"/>
              </w:rPr>
              <w:t>câu cá và lặn ngắm san hô</w:t>
            </w:r>
            <w:r w:rsidRPr="003547B3">
              <w:rPr>
                <w:rFonts w:ascii="Times New Roman" w:hAnsi="Times New Roman" w:cs="Times New Roman"/>
                <w:color w:val="002060"/>
                <w:sz w:val="24"/>
                <w:szCs w:val="24"/>
                <w:lang w:val="vi-VN" w:eastAsia="vi-VN"/>
              </w:rPr>
              <w:t xml:space="preserve">. Sau đó đoàn </w:t>
            </w:r>
            <w:r w:rsidRPr="003547B3">
              <w:rPr>
                <w:rFonts w:ascii="Times New Roman" w:hAnsi="Times New Roman" w:cs="Times New Roman"/>
                <w:b/>
                <w:color w:val="002060"/>
                <w:sz w:val="24"/>
                <w:szCs w:val="24"/>
                <w:lang w:val="vi-VN" w:eastAsia="vi-VN"/>
              </w:rPr>
              <w:t>dùng cơm trưa trên tàu</w:t>
            </w:r>
            <w:r w:rsidRPr="003547B3">
              <w:rPr>
                <w:rFonts w:ascii="Times New Roman" w:hAnsi="Times New Roman" w:cs="Times New Roman"/>
                <w:color w:val="002060"/>
                <w:sz w:val="24"/>
                <w:szCs w:val="24"/>
                <w:lang w:val="vi-VN" w:eastAsia="vi-VN"/>
              </w:rPr>
              <w:t>. Sau khi kết thúc chương trình trên biển đoàn di chuyển vào đất liền.</w:t>
            </w:r>
          </w:p>
          <w:p w14:paraId="1E483D41" w14:textId="77777777" w:rsidR="004E6D00" w:rsidRPr="003547B3" w:rsidRDefault="00B25E39" w:rsidP="003547B3">
            <w:pPr>
              <w:pStyle w:val="ListParagraph"/>
              <w:numPr>
                <w:ilvl w:val="0"/>
                <w:numId w:val="7"/>
              </w:numPr>
              <w:tabs>
                <w:tab w:val="left" w:pos="270"/>
                <w:tab w:val="left" w:pos="630"/>
              </w:tabs>
              <w:spacing w:after="0" w:line="360" w:lineRule="exact"/>
              <w:ind w:left="0" w:firstLine="0"/>
              <w:jc w:val="both"/>
              <w:rPr>
                <w:rFonts w:ascii="Times New Roman" w:hAnsi="Times New Roman" w:cs="Times New Roman"/>
                <w:color w:val="002060"/>
                <w:sz w:val="24"/>
                <w:szCs w:val="24"/>
                <w:lang w:val="vi-VN" w:eastAsia="vi-VN"/>
              </w:rPr>
            </w:pPr>
            <w:r w:rsidRPr="003547B3">
              <w:rPr>
                <w:rFonts w:ascii="Times New Roman" w:hAnsi="Times New Roman" w:cs="Times New Roman"/>
                <w:b/>
                <w:color w:val="002060"/>
                <w:sz w:val="24"/>
                <w:szCs w:val="24"/>
                <w:lang w:val="vi-VN"/>
              </w:rPr>
              <w:t xml:space="preserve">Cơ sở nước mắm Phú Quốc: </w:t>
            </w:r>
            <w:r w:rsidRPr="003547B3">
              <w:rPr>
                <w:rFonts w:ascii="Times New Roman" w:hAnsi="Times New Roman" w:cs="Times New Roman"/>
                <w:color w:val="002060"/>
                <w:sz w:val="24"/>
                <w:szCs w:val="24"/>
                <w:lang w:val="vi-VN"/>
              </w:rPr>
              <w:t>thương hiệu hiện đã được bảo hộ trên toàn thế giới. Quý khách sẽ tham quan cơ sở Khải Hoàn/Phụng Hưng với cách ủ truyền thống có lịch sử hơn 100 năm phát triển tại Phú Quốc.</w:t>
            </w:r>
          </w:p>
          <w:p w14:paraId="54629691" w14:textId="77777777" w:rsidR="00981F3B" w:rsidRPr="003547B3" w:rsidRDefault="00B25E39" w:rsidP="003547B3">
            <w:pPr>
              <w:pStyle w:val="ListParagraph"/>
              <w:numPr>
                <w:ilvl w:val="0"/>
                <w:numId w:val="7"/>
              </w:numPr>
              <w:tabs>
                <w:tab w:val="left" w:pos="270"/>
                <w:tab w:val="left" w:pos="630"/>
              </w:tabs>
              <w:spacing w:after="0" w:line="360" w:lineRule="exact"/>
              <w:ind w:left="0" w:firstLine="0"/>
              <w:jc w:val="both"/>
              <w:rPr>
                <w:rFonts w:ascii="Times New Roman" w:hAnsi="Times New Roman" w:cs="Times New Roman"/>
                <w:color w:val="002060"/>
                <w:sz w:val="24"/>
                <w:szCs w:val="24"/>
                <w:lang w:val="vi-VN" w:eastAsia="vi-VN"/>
              </w:rPr>
            </w:pPr>
            <w:r w:rsidRPr="003547B3">
              <w:rPr>
                <w:rFonts w:ascii="Times New Roman" w:hAnsi="Times New Roman" w:cs="Times New Roman"/>
                <w:b/>
                <w:color w:val="002060"/>
                <w:sz w:val="24"/>
                <w:szCs w:val="24"/>
                <w:lang w:val="vi-VN"/>
              </w:rPr>
              <w:t xml:space="preserve">Chùa Hộ Quốc: </w:t>
            </w:r>
            <w:r w:rsidRPr="003547B3">
              <w:rPr>
                <w:rFonts w:ascii="Times New Roman" w:hAnsi="Times New Roman" w:cs="Times New Roman"/>
                <w:color w:val="002060"/>
                <w:sz w:val="24"/>
                <w:szCs w:val="24"/>
                <w:lang w:val="vi-VN"/>
              </w:rPr>
              <w:t xml:space="preserve">một ngôi chùa thuộc thiền viện Trúc Lâm Phái thiền tọa lạc trên đỉnh núi rồng mặt hướng ra biển đông, huyền bí và uy nghi. Đến đây quý khách ngoài viếng chùa cầu an lành còn có thể tận hưởng không khí mát mẻ, có cho mình những bức ảnh kỷ niệm tuyệt vời nhất. </w:t>
            </w:r>
          </w:p>
          <w:p w14:paraId="65371C1B" w14:textId="77777777" w:rsidR="00981F3B" w:rsidRPr="003547B3" w:rsidRDefault="00981F3B" w:rsidP="003547B3">
            <w:pPr>
              <w:pStyle w:val="ListParagraph"/>
              <w:numPr>
                <w:ilvl w:val="0"/>
                <w:numId w:val="7"/>
              </w:numPr>
              <w:tabs>
                <w:tab w:val="left" w:pos="270"/>
                <w:tab w:val="left" w:pos="630"/>
              </w:tabs>
              <w:spacing w:after="0" w:line="360" w:lineRule="exact"/>
              <w:ind w:left="0" w:firstLine="0"/>
              <w:jc w:val="both"/>
              <w:rPr>
                <w:rFonts w:ascii="Times New Roman" w:hAnsi="Times New Roman" w:cs="Times New Roman"/>
                <w:color w:val="002060"/>
                <w:sz w:val="24"/>
                <w:szCs w:val="24"/>
                <w:lang w:val="vi-VN" w:eastAsia="vi-VN"/>
              </w:rPr>
            </w:pPr>
            <w:r w:rsidRPr="003547B3">
              <w:rPr>
                <w:rFonts w:ascii="Times New Roman" w:hAnsi="Times New Roman" w:cs="Times New Roman"/>
                <w:b/>
                <w:color w:val="002060"/>
                <w:sz w:val="24"/>
                <w:szCs w:val="24"/>
                <w:lang w:val="vi-VN"/>
              </w:rPr>
              <w:t>Sunset Sanato Phú Quốc</w:t>
            </w:r>
            <w:r w:rsidRPr="003547B3">
              <w:rPr>
                <w:rFonts w:ascii="Times New Roman" w:hAnsi="Times New Roman" w:cs="Times New Roman"/>
                <w:color w:val="002060"/>
                <w:sz w:val="24"/>
                <w:szCs w:val="24"/>
                <w:lang w:eastAsia="vi-VN"/>
              </w:rPr>
              <w:t xml:space="preserve">: </w:t>
            </w:r>
            <w:proofErr w:type="spellStart"/>
            <w:r w:rsidRPr="003547B3">
              <w:rPr>
                <w:rFonts w:ascii="Times New Roman" w:hAnsi="Times New Roman" w:cs="Times New Roman"/>
                <w:color w:val="002060"/>
                <w:sz w:val="24"/>
                <w:szCs w:val="24"/>
                <w:lang w:eastAsia="vi-VN"/>
              </w:rPr>
              <w:t>là</w:t>
            </w:r>
            <w:proofErr w:type="spellEnd"/>
            <w:r w:rsidRPr="003547B3">
              <w:rPr>
                <w:rFonts w:ascii="Times New Roman" w:hAnsi="Times New Roman" w:cs="Times New Roman"/>
                <w:color w:val="002060"/>
                <w:sz w:val="24"/>
                <w:szCs w:val="24"/>
                <w:lang w:eastAsia="vi-VN"/>
              </w:rPr>
              <w:t xml:space="preserve"> “</w:t>
            </w:r>
            <w:proofErr w:type="spellStart"/>
            <w:r w:rsidRPr="003547B3">
              <w:rPr>
                <w:rFonts w:ascii="Times New Roman" w:hAnsi="Times New Roman" w:cs="Times New Roman"/>
                <w:color w:val="002060"/>
                <w:sz w:val="24"/>
                <w:szCs w:val="24"/>
                <w:lang w:eastAsia="vi-VN"/>
              </w:rPr>
              <w:t>thiên</w:t>
            </w:r>
            <w:proofErr w:type="spellEnd"/>
            <w:r w:rsidRPr="003547B3">
              <w:rPr>
                <w:rFonts w:ascii="Times New Roman" w:hAnsi="Times New Roman" w:cs="Times New Roman"/>
                <w:color w:val="002060"/>
                <w:sz w:val="24"/>
                <w:szCs w:val="24"/>
                <w:lang w:eastAsia="vi-VN"/>
              </w:rPr>
              <w:t xml:space="preserve"> </w:t>
            </w:r>
            <w:proofErr w:type="spellStart"/>
            <w:r w:rsidRPr="003547B3">
              <w:rPr>
                <w:rFonts w:ascii="Times New Roman" w:hAnsi="Times New Roman" w:cs="Times New Roman"/>
                <w:color w:val="002060"/>
                <w:sz w:val="24"/>
                <w:szCs w:val="24"/>
                <w:lang w:eastAsia="vi-VN"/>
              </w:rPr>
              <w:t>đường</w:t>
            </w:r>
            <w:proofErr w:type="spellEnd"/>
            <w:r w:rsidRPr="003547B3">
              <w:rPr>
                <w:rFonts w:ascii="Times New Roman" w:hAnsi="Times New Roman" w:cs="Times New Roman"/>
                <w:color w:val="002060"/>
                <w:sz w:val="24"/>
                <w:szCs w:val="24"/>
                <w:lang w:eastAsia="vi-VN"/>
              </w:rPr>
              <w:t xml:space="preserve"> </w:t>
            </w:r>
            <w:proofErr w:type="spellStart"/>
            <w:r w:rsidRPr="003547B3">
              <w:rPr>
                <w:rFonts w:ascii="Times New Roman" w:hAnsi="Times New Roman" w:cs="Times New Roman"/>
                <w:color w:val="002060"/>
                <w:sz w:val="24"/>
                <w:szCs w:val="24"/>
                <w:lang w:eastAsia="vi-VN"/>
              </w:rPr>
              <w:t>sống</w:t>
            </w:r>
            <w:proofErr w:type="spellEnd"/>
            <w:r w:rsidRPr="003547B3">
              <w:rPr>
                <w:rFonts w:ascii="Times New Roman" w:hAnsi="Times New Roman" w:cs="Times New Roman"/>
                <w:color w:val="002060"/>
                <w:sz w:val="24"/>
                <w:szCs w:val="24"/>
                <w:lang w:eastAsia="vi-VN"/>
              </w:rPr>
              <w:t xml:space="preserve"> </w:t>
            </w:r>
            <w:proofErr w:type="spellStart"/>
            <w:r w:rsidRPr="003547B3">
              <w:rPr>
                <w:rFonts w:ascii="Times New Roman" w:hAnsi="Times New Roman" w:cs="Times New Roman"/>
                <w:color w:val="002060"/>
                <w:sz w:val="24"/>
                <w:szCs w:val="24"/>
                <w:lang w:eastAsia="vi-VN"/>
              </w:rPr>
              <w:t>ảo</w:t>
            </w:r>
            <w:proofErr w:type="spellEnd"/>
            <w:r w:rsidRPr="003547B3">
              <w:rPr>
                <w:rFonts w:ascii="Times New Roman" w:hAnsi="Times New Roman" w:cs="Times New Roman"/>
                <w:color w:val="002060"/>
                <w:sz w:val="24"/>
                <w:szCs w:val="24"/>
                <w:lang w:eastAsia="vi-VN"/>
              </w:rPr>
              <w:t xml:space="preserve">” </w:t>
            </w:r>
            <w:proofErr w:type="spellStart"/>
            <w:r w:rsidRPr="003547B3">
              <w:rPr>
                <w:rFonts w:ascii="Times New Roman" w:hAnsi="Times New Roman" w:cs="Times New Roman"/>
                <w:color w:val="002060"/>
                <w:sz w:val="24"/>
                <w:szCs w:val="24"/>
                <w:lang w:eastAsia="vi-VN"/>
              </w:rPr>
              <w:t>với</w:t>
            </w:r>
            <w:proofErr w:type="spellEnd"/>
            <w:r w:rsidRPr="003547B3">
              <w:rPr>
                <w:rFonts w:ascii="Times New Roman" w:hAnsi="Times New Roman" w:cs="Times New Roman"/>
                <w:color w:val="002060"/>
                <w:sz w:val="24"/>
                <w:szCs w:val="24"/>
                <w:lang w:eastAsia="vi-VN"/>
              </w:rPr>
              <w:t xml:space="preserve"> 1001 </w:t>
            </w:r>
            <w:proofErr w:type="spellStart"/>
            <w:r w:rsidRPr="003547B3">
              <w:rPr>
                <w:rFonts w:ascii="Times New Roman" w:hAnsi="Times New Roman" w:cs="Times New Roman"/>
                <w:color w:val="002060"/>
                <w:sz w:val="24"/>
                <w:szCs w:val="24"/>
                <w:lang w:eastAsia="vi-VN"/>
              </w:rPr>
              <w:t>góc</w:t>
            </w:r>
            <w:proofErr w:type="spellEnd"/>
            <w:r w:rsidRPr="003547B3">
              <w:rPr>
                <w:rFonts w:ascii="Times New Roman" w:hAnsi="Times New Roman" w:cs="Times New Roman"/>
                <w:color w:val="002060"/>
                <w:sz w:val="24"/>
                <w:szCs w:val="24"/>
                <w:lang w:eastAsia="vi-VN"/>
              </w:rPr>
              <w:t xml:space="preserve"> </w:t>
            </w:r>
            <w:proofErr w:type="spellStart"/>
            <w:r w:rsidRPr="003547B3">
              <w:rPr>
                <w:rFonts w:ascii="Times New Roman" w:hAnsi="Times New Roman" w:cs="Times New Roman"/>
                <w:color w:val="002060"/>
                <w:sz w:val="24"/>
                <w:szCs w:val="24"/>
                <w:lang w:eastAsia="vi-VN"/>
              </w:rPr>
              <w:t>chụp</w:t>
            </w:r>
            <w:proofErr w:type="spellEnd"/>
            <w:r w:rsidRPr="003547B3">
              <w:rPr>
                <w:rFonts w:ascii="Times New Roman" w:hAnsi="Times New Roman" w:cs="Times New Roman"/>
                <w:color w:val="002060"/>
                <w:sz w:val="24"/>
                <w:szCs w:val="24"/>
                <w:lang w:eastAsia="vi-VN"/>
              </w:rPr>
              <w:t xml:space="preserve"> lung </w:t>
            </w:r>
            <w:proofErr w:type="spellStart"/>
            <w:r w:rsidRPr="003547B3">
              <w:rPr>
                <w:rFonts w:ascii="Times New Roman" w:hAnsi="Times New Roman" w:cs="Times New Roman"/>
                <w:color w:val="002060"/>
                <w:sz w:val="24"/>
                <w:szCs w:val="24"/>
                <w:lang w:eastAsia="vi-VN"/>
              </w:rPr>
              <w:t>linh</w:t>
            </w:r>
            <w:proofErr w:type="spellEnd"/>
            <w:r w:rsidRPr="003547B3">
              <w:rPr>
                <w:rFonts w:ascii="Times New Roman" w:hAnsi="Times New Roman" w:cs="Times New Roman"/>
                <w:color w:val="002060"/>
                <w:sz w:val="24"/>
                <w:szCs w:val="24"/>
                <w:lang w:eastAsia="vi-VN"/>
              </w:rPr>
              <w:t xml:space="preserve"> </w:t>
            </w:r>
            <w:proofErr w:type="spellStart"/>
            <w:r w:rsidRPr="003547B3">
              <w:rPr>
                <w:rFonts w:ascii="Times New Roman" w:hAnsi="Times New Roman" w:cs="Times New Roman"/>
                <w:color w:val="002060"/>
                <w:sz w:val="24"/>
                <w:szCs w:val="24"/>
                <w:lang w:eastAsia="vi-VN"/>
              </w:rPr>
              <w:t>có</w:t>
            </w:r>
            <w:proofErr w:type="spellEnd"/>
            <w:r w:rsidRPr="003547B3">
              <w:rPr>
                <w:rFonts w:ascii="Times New Roman" w:hAnsi="Times New Roman" w:cs="Times New Roman"/>
                <w:color w:val="002060"/>
                <w:sz w:val="24"/>
                <w:szCs w:val="24"/>
                <w:lang w:eastAsia="vi-VN"/>
              </w:rPr>
              <w:t xml:space="preserve"> </w:t>
            </w:r>
            <w:proofErr w:type="spellStart"/>
            <w:r w:rsidRPr="003547B3">
              <w:rPr>
                <w:rFonts w:ascii="Times New Roman" w:hAnsi="Times New Roman" w:cs="Times New Roman"/>
                <w:color w:val="002060"/>
                <w:sz w:val="24"/>
                <w:szCs w:val="24"/>
                <w:lang w:eastAsia="vi-VN"/>
              </w:rPr>
              <w:t>thể</w:t>
            </w:r>
            <w:proofErr w:type="spellEnd"/>
            <w:r w:rsidRPr="003547B3">
              <w:rPr>
                <w:rFonts w:ascii="Times New Roman" w:hAnsi="Times New Roman" w:cs="Times New Roman"/>
                <w:color w:val="002060"/>
                <w:sz w:val="24"/>
                <w:szCs w:val="24"/>
                <w:lang w:eastAsia="vi-VN"/>
              </w:rPr>
              <w:t xml:space="preserve"> “</w:t>
            </w:r>
            <w:proofErr w:type="spellStart"/>
            <w:r w:rsidRPr="003547B3">
              <w:rPr>
                <w:rFonts w:ascii="Times New Roman" w:hAnsi="Times New Roman" w:cs="Times New Roman"/>
                <w:color w:val="002060"/>
                <w:sz w:val="24"/>
                <w:szCs w:val="24"/>
                <w:lang w:eastAsia="vi-VN"/>
              </w:rPr>
              <w:t>gây</w:t>
            </w:r>
            <w:proofErr w:type="spellEnd"/>
            <w:r w:rsidRPr="003547B3">
              <w:rPr>
                <w:rFonts w:ascii="Times New Roman" w:hAnsi="Times New Roman" w:cs="Times New Roman"/>
                <w:color w:val="002060"/>
                <w:sz w:val="24"/>
                <w:szCs w:val="24"/>
                <w:lang w:eastAsia="vi-VN"/>
              </w:rPr>
              <w:t xml:space="preserve"> </w:t>
            </w:r>
            <w:proofErr w:type="spellStart"/>
            <w:r w:rsidRPr="003547B3">
              <w:rPr>
                <w:rFonts w:ascii="Times New Roman" w:hAnsi="Times New Roman" w:cs="Times New Roman"/>
                <w:color w:val="002060"/>
                <w:sz w:val="24"/>
                <w:szCs w:val="24"/>
                <w:lang w:eastAsia="vi-VN"/>
              </w:rPr>
              <w:t>bão</w:t>
            </w:r>
            <w:proofErr w:type="spellEnd"/>
            <w:r w:rsidRPr="003547B3">
              <w:rPr>
                <w:rFonts w:ascii="Times New Roman" w:hAnsi="Times New Roman" w:cs="Times New Roman"/>
                <w:color w:val="002060"/>
                <w:sz w:val="24"/>
                <w:szCs w:val="24"/>
                <w:lang w:eastAsia="vi-VN"/>
              </w:rPr>
              <w:t xml:space="preserve">” </w:t>
            </w:r>
            <w:proofErr w:type="spellStart"/>
            <w:r w:rsidRPr="003547B3">
              <w:rPr>
                <w:rFonts w:ascii="Times New Roman" w:hAnsi="Times New Roman" w:cs="Times New Roman"/>
                <w:color w:val="002060"/>
                <w:sz w:val="24"/>
                <w:szCs w:val="24"/>
                <w:lang w:eastAsia="vi-VN"/>
              </w:rPr>
              <w:t>mạng</w:t>
            </w:r>
            <w:proofErr w:type="spellEnd"/>
            <w:r w:rsidRPr="003547B3">
              <w:rPr>
                <w:rFonts w:ascii="Times New Roman" w:hAnsi="Times New Roman" w:cs="Times New Roman"/>
                <w:color w:val="002060"/>
                <w:sz w:val="24"/>
                <w:szCs w:val="24"/>
                <w:lang w:eastAsia="vi-VN"/>
              </w:rPr>
              <w:t xml:space="preserve"> </w:t>
            </w:r>
            <w:proofErr w:type="spellStart"/>
            <w:r w:rsidRPr="003547B3">
              <w:rPr>
                <w:rFonts w:ascii="Times New Roman" w:hAnsi="Times New Roman" w:cs="Times New Roman"/>
                <w:color w:val="002060"/>
                <w:sz w:val="24"/>
                <w:szCs w:val="24"/>
                <w:lang w:eastAsia="vi-VN"/>
              </w:rPr>
              <w:t>xã</w:t>
            </w:r>
            <w:proofErr w:type="spellEnd"/>
            <w:r w:rsidRPr="003547B3">
              <w:rPr>
                <w:rFonts w:ascii="Times New Roman" w:hAnsi="Times New Roman" w:cs="Times New Roman"/>
                <w:color w:val="002060"/>
                <w:sz w:val="24"/>
                <w:szCs w:val="24"/>
                <w:lang w:eastAsia="vi-VN"/>
              </w:rPr>
              <w:t xml:space="preserve"> </w:t>
            </w:r>
            <w:proofErr w:type="spellStart"/>
            <w:r w:rsidRPr="003547B3">
              <w:rPr>
                <w:rFonts w:ascii="Times New Roman" w:hAnsi="Times New Roman" w:cs="Times New Roman"/>
                <w:color w:val="002060"/>
                <w:sz w:val="24"/>
                <w:szCs w:val="24"/>
                <w:lang w:eastAsia="vi-VN"/>
              </w:rPr>
              <w:t>hội</w:t>
            </w:r>
            <w:proofErr w:type="spellEnd"/>
            <w:r w:rsidRPr="003547B3">
              <w:rPr>
                <w:rFonts w:ascii="Times New Roman" w:hAnsi="Times New Roman" w:cs="Times New Roman"/>
                <w:color w:val="002060"/>
                <w:sz w:val="24"/>
                <w:szCs w:val="24"/>
                <w:lang w:eastAsia="vi-VN"/>
              </w:rPr>
              <w:t xml:space="preserve"> </w:t>
            </w:r>
            <w:r w:rsidRPr="003547B3">
              <w:rPr>
                <w:rFonts w:ascii="Times New Roman" w:hAnsi="Times New Roman" w:cs="Times New Roman"/>
                <w:i/>
                <w:color w:val="002060"/>
                <w:sz w:val="24"/>
                <w:szCs w:val="24"/>
                <w:lang w:eastAsia="vi-VN"/>
              </w:rPr>
              <w:t>(</w:t>
            </w:r>
            <w:proofErr w:type="spellStart"/>
            <w:r w:rsidRPr="003547B3">
              <w:rPr>
                <w:rFonts w:ascii="Times New Roman" w:hAnsi="Times New Roman" w:cs="Times New Roman"/>
                <w:i/>
                <w:color w:val="002060"/>
                <w:sz w:val="24"/>
                <w:szCs w:val="24"/>
                <w:lang w:eastAsia="vi-VN"/>
              </w:rPr>
              <w:t>Giá</w:t>
            </w:r>
            <w:proofErr w:type="spellEnd"/>
            <w:r w:rsidRPr="003547B3">
              <w:rPr>
                <w:rFonts w:ascii="Times New Roman" w:hAnsi="Times New Roman" w:cs="Times New Roman"/>
                <w:i/>
                <w:color w:val="002060"/>
                <w:sz w:val="24"/>
                <w:szCs w:val="24"/>
                <w:lang w:eastAsia="vi-VN"/>
              </w:rPr>
              <w:t xml:space="preserve"> </w:t>
            </w:r>
            <w:proofErr w:type="spellStart"/>
            <w:r w:rsidRPr="003547B3">
              <w:rPr>
                <w:rFonts w:ascii="Times New Roman" w:hAnsi="Times New Roman" w:cs="Times New Roman"/>
                <w:i/>
                <w:color w:val="002060"/>
                <w:sz w:val="24"/>
                <w:szCs w:val="24"/>
                <w:lang w:eastAsia="vi-VN"/>
              </w:rPr>
              <w:t>vé</w:t>
            </w:r>
            <w:proofErr w:type="spellEnd"/>
            <w:r w:rsidRPr="003547B3">
              <w:rPr>
                <w:rFonts w:ascii="Times New Roman" w:hAnsi="Times New Roman" w:cs="Times New Roman"/>
                <w:i/>
                <w:color w:val="002060"/>
                <w:sz w:val="24"/>
                <w:szCs w:val="24"/>
                <w:lang w:eastAsia="vi-VN"/>
              </w:rPr>
              <w:t xml:space="preserve"> </w:t>
            </w:r>
            <w:proofErr w:type="spellStart"/>
            <w:r w:rsidRPr="003547B3">
              <w:rPr>
                <w:rFonts w:ascii="Times New Roman" w:hAnsi="Times New Roman" w:cs="Times New Roman"/>
                <w:i/>
                <w:color w:val="002060"/>
                <w:sz w:val="24"/>
                <w:szCs w:val="24"/>
                <w:lang w:eastAsia="vi-VN"/>
              </w:rPr>
              <w:t>tham</w:t>
            </w:r>
            <w:proofErr w:type="spellEnd"/>
            <w:r w:rsidRPr="003547B3">
              <w:rPr>
                <w:rFonts w:ascii="Times New Roman" w:hAnsi="Times New Roman" w:cs="Times New Roman"/>
                <w:i/>
                <w:color w:val="002060"/>
                <w:sz w:val="24"/>
                <w:szCs w:val="24"/>
                <w:lang w:eastAsia="vi-VN"/>
              </w:rPr>
              <w:t xml:space="preserve"> </w:t>
            </w:r>
            <w:proofErr w:type="spellStart"/>
            <w:r w:rsidRPr="003547B3">
              <w:rPr>
                <w:rFonts w:ascii="Times New Roman" w:hAnsi="Times New Roman" w:cs="Times New Roman"/>
                <w:i/>
                <w:color w:val="002060"/>
                <w:sz w:val="24"/>
                <w:szCs w:val="24"/>
                <w:lang w:eastAsia="vi-VN"/>
              </w:rPr>
              <w:t>khảo</w:t>
            </w:r>
            <w:proofErr w:type="spellEnd"/>
            <w:r w:rsidRPr="003547B3">
              <w:rPr>
                <w:rFonts w:ascii="Times New Roman" w:hAnsi="Times New Roman" w:cs="Times New Roman"/>
                <w:i/>
                <w:color w:val="002060"/>
                <w:sz w:val="24"/>
                <w:szCs w:val="24"/>
                <w:lang w:eastAsia="vi-VN"/>
              </w:rPr>
              <w:t xml:space="preserve"> </w:t>
            </w:r>
            <w:proofErr w:type="spellStart"/>
            <w:r w:rsidRPr="003547B3">
              <w:rPr>
                <w:rFonts w:ascii="Times New Roman" w:hAnsi="Times New Roman" w:cs="Times New Roman"/>
                <w:i/>
                <w:color w:val="002060"/>
                <w:sz w:val="24"/>
                <w:szCs w:val="24"/>
                <w:lang w:eastAsia="vi-VN"/>
              </w:rPr>
              <w:t>từ</w:t>
            </w:r>
            <w:proofErr w:type="spellEnd"/>
            <w:r w:rsidRPr="003547B3">
              <w:rPr>
                <w:rFonts w:ascii="Times New Roman" w:hAnsi="Times New Roman" w:cs="Times New Roman"/>
                <w:i/>
                <w:color w:val="002060"/>
                <w:sz w:val="24"/>
                <w:szCs w:val="24"/>
                <w:lang w:eastAsia="vi-VN"/>
              </w:rPr>
              <w:t xml:space="preserve"> 100.000VNĐ)</w:t>
            </w:r>
          </w:p>
          <w:p w14:paraId="0E3E1313" w14:textId="77777777" w:rsidR="004E6D00" w:rsidRPr="003547B3" w:rsidRDefault="00B25E39" w:rsidP="003547B3">
            <w:pPr>
              <w:pStyle w:val="ListParagraph"/>
              <w:tabs>
                <w:tab w:val="left" w:pos="270"/>
              </w:tabs>
              <w:spacing w:after="0" w:line="360" w:lineRule="exact"/>
              <w:ind w:left="0"/>
              <w:jc w:val="both"/>
              <w:rPr>
                <w:rFonts w:ascii="Times New Roman" w:hAnsi="Times New Roman" w:cs="Times New Roman"/>
                <w:sz w:val="24"/>
                <w:szCs w:val="24"/>
                <w:lang w:val="vi-VN" w:eastAsia="vi-VN"/>
              </w:rPr>
            </w:pPr>
            <w:r w:rsidRPr="003547B3">
              <w:rPr>
                <w:rFonts w:ascii="Times New Roman" w:hAnsi="Times New Roman" w:cs="Times New Roman"/>
                <w:b/>
                <w:color w:val="002060"/>
                <w:sz w:val="24"/>
                <w:szCs w:val="24"/>
                <w:lang w:val="vi-VN"/>
              </w:rPr>
              <w:t xml:space="preserve">Buổi chiều: </w:t>
            </w:r>
            <w:proofErr w:type="spellStart"/>
            <w:r w:rsidR="00981F3B" w:rsidRPr="003547B3">
              <w:rPr>
                <w:rFonts w:ascii="Times New Roman" w:hAnsi="Times New Roman" w:cs="Times New Roman"/>
                <w:color w:val="002060"/>
                <w:sz w:val="24"/>
                <w:szCs w:val="24"/>
              </w:rPr>
              <w:t>Dùng</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color w:val="002060"/>
                <w:sz w:val="24"/>
                <w:szCs w:val="24"/>
              </w:rPr>
              <w:t>cơm</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color w:val="002060"/>
                <w:sz w:val="24"/>
                <w:szCs w:val="24"/>
              </w:rPr>
              <w:t>tối</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color w:val="002060"/>
                <w:sz w:val="24"/>
                <w:szCs w:val="24"/>
              </w:rPr>
              <w:t>tại</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color w:val="002060"/>
                <w:sz w:val="24"/>
                <w:szCs w:val="24"/>
              </w:rPr>
              <w:t>nhà</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color w:val="002060"/>
                <w:sz w:val="24"/>
                <w:szCs w:val="24"/>
              </w:rPr>
              <w:t>hàng</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color w:val="002060"/>
                <w:sz w:val="24"/>
                <w:szCs w:val="24"/>
              </w:rPr>
              <w:t>địa</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color w:val="002060"/>
                <w:sz w:val="24"/>
                <w:szCs w:val="24"/>
              </w:rPr>
              <w:t>phương</w:t>
            </w:r>
            <w:proofErr w:type="spellEnd"/>
            <w:r w:rsidR="00981F3B" w:rsidRPr="003547B3">
              <w:rPr>
                <w:rFonts w:ascii="Times New Roman" w:hAnsi="Times New Roman" w:cs="Times New Roman"/>
                <w:color w:val="002060"/>
                <w:sz w:val="24"/>
                <w:szCs w:val="24"/>
              </w:rPr>
              <w:t xml:space="preserve">. Sau </w:t>
            </w:r>
            <w:proofErr w:type="spellStart"/>
            <w:r w:rsidR="00981F3B" w:rsidRPr="003547B3">
              <w:rPr>
                <w:rFonts w:ascii="Times New Roman" w:hAnsi="Times New Roman" w:cs="Times New Roman"/>
                <w:color w:val="002060"/>
                <w:sz w:val="24"/>
                <w:szCs w:val="24"/>
              </w:rPr>
              <w:t>đó</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color w:val="002060"/>
                <w:sz w:val="24"/>
                <w:szCs w:val="24"/>
              </w:rPr>
              <w:t>đoàn</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color w:val="002060"/>
                <w:sz w:val="24"/>
                <w:szCs w:val="24"/>
              </w:rPr>
              <w:t>về</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color w:val="002060"/>
                <w:sz w:val="24"/>
                <w:szCs w:val="24"/>
              </w:rPr>
              <w:t>khách</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color w:val="002060"/>
                <w:sz w:val="24"/>
                <w:szCs w:val="24"/>
              </w:rPr>
              <w:t>sạn</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color w:val="002060"/>
                <w:sz w:val="24"/>
                <w:szCs w:val="24"/>
              </w:rPr>
              <w:t>tự</w:t>
            </w:r>
            <w:proofErr w:type="spellEnd"/>
            <w:r w:rsidR="00981F3B" w:rsidRPr="003547B3">
              <w:rPr>
                <w:rFonts w:ascii="Times New Roman" w:hAnsi="Times New Roman" w:cs="Times New Roman"/>
                <w:color w:val="002060"/>
                <w:sz w:val="24"/>
                <w:szCs w:val="24"/>
              </w:rPr>
              <w:t xml:space="preserve"> do </w:t>
            </w:r>
            <w:proofErr w:type="spellStart"/>
            <w:r w:rsidR="00981F3B" w:rsidRPr="003547B3">
              <w:rPr>
                <w:rFonts w:ascii="Times New Roman" w:hAnsi="Times New Roman" w:cs="Times New Roman"/>
                <w:color w:val="002060"/>
                <w:sz w:val="24"/>
                <w:szCs w:val="24"/>
              </w:rPr>
              <w:t>khám</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color w:val="002060"/>
                <w:sz w:val="24"/>
                <w:szCs w:val="24"/>
              </w:rPr>
              <w:t>phá</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b/>
                <w:color w:val="002060"/>
                <w:sz w:val="24"/>
                <w:szCs w:val="24"/>
              </w:rPr>
              <w:t>Phú</w:t>
            </w:r>
            <w:proofErr w:type="spellEnd"/>
            <w:r w:rsidR="00981F3B" w:rsidRPr="003547B3">
              <w:rPr>
                <w:rFonts w:ascii="Times New Roman" w:hAnsi="Times New Roman" w:cs="Times New Roman"/>
                <w:b/>
                <w:color w:val="002060"/>
                <w:sz w:val="24"/>
                <w:szCs w:val="24"/>
              </w:rPr>
              <w:t xml:space="preserve"> </w:t>
            </w:r>
            <w:proofErr w:type="spellStart"/>
            <w:r w:rsidR="00981F3B" w:rsidRPr="003547B3">
              <w:rPr>
                <w:rFonts w:ascii="Times New Roman" w:hAnsi="Times New Roman" w:cs="Times New Roman"/>
                <w:b/>
                <w:color w:val="002060"/>
                <w:sz w:val="24"/>
                <w:szCs w:val="24"/>
              </w:rPr>
              <w:t>Quốc</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color w:val="002060"/>
                <w:sz w:val="24"/>
                <w:szCs w:val="24"/>
              </w:rPr>
              <w:t>về</w:t>
            </w:r>
            <w:proofErr w:type="spellEnd"/>
            <w:r w:rsidR="00981F3B" w:rsidRPr="003547B3">
              <w:rPr>
                <w:rFonts w:ascii="Times New Roman" w:hAnsi="Times New Roman" w:cs="Times New Roman"/>
                <w:color w:val="002060"/>
                <w:sz w:val="24"/>
                <w:szCs w:val="24"/>
              </w:rPr>
              <w:t xml:space="preserve"> </w:t>
            </w:r>
            <w:proofErr w:type="spellStart"/>
            <w:r w:rsidR="00981F3B" w:rsidRPr="003547B3">
              <w:rPr>
                <w:rFonts w:ascii="Times New Roman" w:hAnsi="Times New Roman" w:cs="Times New Roman"/>
                <w:color w:val="002060"/>
                <w:sz w:val="24"/>
                <w:szCs w:val="24"/>
              </w:rPr>
              <w:t>đêm</w:t>
            </w:r>
            <w:proofErr w:type="spellEnd"/>
            <w:r w:rsidR="00981F3B" w:rsidRPr="003547B3">
              <w:rPr>
                <w:rFonts w:ascii="Times New Roman" w:hAnsi="Times New Roman" w:cs="Times New Roman"/>
                <w:color w:val="002060"/>
                <w:sz w:val="24"/>
                <w:szCs w:val="24"/>
              </w:rPr>
              <w:t>.</w:t>
            </w:r>
          </w:p>
        </w:tc>
      </w:tr>
      <w:tr w:rsidR="004E6D00" w:rsidRPr="003547B3" w14:paraId="2260B3A6" w14:textId="77777777" w:rsidTr="003547B3">
        <w:tc>
          <w:tcPr>
            <w:tcW w:w="10980" w:type="dxa"/>
            <w:gridSpan w:val="3"/>
            <w:vAlign w:val="center"/>
          </w:tcPr>
          <w:tbl>
            <w:tblPr>
              <w:tblStyle w:val="TableGrid"/>
              <w:tblW w:w="0" w:type="auto"/>
              <w:tblLook w:val="04A0" w:firstRow="1" w:lastRow="0" w:firstColumn="1" w:lastColumn="0" w:noHBand="0" w:noVBand="1"/>
            </w:tblPr>
            <w:tblGrid>
              <w:gridCol w:w="2150"/>
              <w:gridCol w:w="5392"/>
              <w:gridCol w:w="1134"/>
              <w:gridCol w:w="1134"/>
              <w:gridCol w:w="944"/>
            </w:tblGrid>
            <w:tr w:rsidR="003547B3" w14:paraId="15443AC8" w14:textId="77777777" w:rsidTr="00B96488">
              <w:tc>
                <w:tcPr>
                  <w:tcW w:w="2150" w:type="dxa"/>
                  <w:vMerge w:val="restart"/>
                  <w:shd w:val="clear" w:color="auto" w:fill="00B050"/>
                  <w:vAlign w:val="center"/>
                </w:tcPr>
                <w:p w14:paraId="66AA4C6E" w14:textId="2669358B"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t xml:space="preserve">NGÀY </w:t>
                  </w:r>
                  <w:r>
                    <w:rPr>
                      <w:rFonts w:ascii="Times New Roman" w:eastAsia="Times New Roman" w:hAnsi="Times New Roman" w:cs="Times New Roman"/>
                      <w:b/>
                      <w:color w:val="FFFFFF" w:themeColor="background1"/>
                      <w:sz w:val="24"/>
                      <w:szCs w:val="24"/>
                      <w:lang w:val="vi-VN"/>
                    </w:rPr>
                    <w:t>3</w:t>
                  </w:r>
                  <w:r w:rsidRPr="003547B3">
                    <w:rPr>
                      <w:rFonts w:ascii="Times New Roman" w:eastAsia="Times New Roman" w:hAnsi="Times New Roman" w:cs="Times New Roman"/>
                      <w:b/>
                      <w:color w:val="FFFFFF" w:themeColor="background1"/>
                      <w:sz w:val="24"/>
                      <w:szCs w:val="24"/>
                      <w:lang w:val="vi-VN"/>
                    </w:rPr>
                    <w:t>:</w:t>
                  </w:r>
                </w:p>
              </w:tc>
              <w:tc>
                <w:tcPr>
                  <w:tcW w:w="5392" w:type="dxa"/>
                  <w:vMerge w:val="restart"/>
                  <w:shd w:val="clear" w:color="auto" w:fill="00B050"/>
                  <w:vAlign w:val="center"/>
                </w:tcPr>
                <w:p w14:paraId="2E42FD1E" w14:textId="1C1F3DF9"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Pr>
                      <w:rFonts w:ascii="Times New Roman" w:eastAsia="Times New Roman" w:hAnsi="Times New Roman" w:cs="Times New Roman"/>
                      <w:b/>
                      <w:color w:val="FFFFFF" w:themeColor="background1"/>
                      <w:sz w:val="24"/>
                      <w:szCs w:val="24"/>
                      <w:lang w:val="vi-VN"/>
                    </w:rPr>
                    <w:t>PHÚ QUỐC – TP.HCM</w:t>
                  </w:r>
                </w:p>
              </w:tc>
              <w:tc>
                <w:tcPr>
                  <w:tcW w:w="1134" w:type="dxa"/>
                  <w:shd w:val="clear" w:color="auto" w:fill="00B050"/>
                  <w:vAlign w:val="center"/>
                </w:tcPr>
                <w:p w14:paraId="5AF5239D"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t>Ăn sáng</w:t>
                  </w:r>
                </w:p>
              </w:tc>
              <w:tc>
                <w:tcPr>
                  <w:tcW w:w="1134" w:type="dxa"/>
                  <w:shd w:val="clear" w:color="auto" w:fill="00B050"/>
                  <w:vAlign w:val="center"/>
                </w:tcPr>
                <w:p w14:paraId="09643553"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t>Ăn trưa</w:t>
                  </w:r>
                </w:p>
              </w:tc>
              <w:tc>
                <w:tcPr>
                  <w:tcW w:w="944" w:type="dxa"/>
                  <w:shd w:val="clear" w:color="auto" w:fill="00B050"/>
                  <w:vAlign w:val="center"/>
                </w:tcPr>
                <w:p w14:paraId="645E6B38"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t>Ăn tối</w:t>
                  </w:r>
                </w:p>
              </w:tc>
            </w:tr>
            <w:tr w:rsidR="003547B3" w14:paraId="1D9F8ED9" w14:textId="77777777" w:rsidTr="00B96488">
              <w:tc>
                <w:tcPr>
                  <w:tcW w:w="2150" w:type="dxa"/>
                  <w:vMerge/>
                  <w:shd w:val="clear" w:color="auto" w:fill="00B050"/>
                  <w:vAlign w:val="center"/>
                </w:tcPr>
                <w:p w14:paraId="758FD2A9"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p>
              </w:tc>
              <w:tc>
                <w:tcPr>
                  <w:tcW w:w="5392" w:type="dxa"/>
                  <w:vMerge/>
                  <w:shd w:val="clear" w:color="auto" w:fill="00B050"/>
                  <w:vAlign w:val="center"/>
                </w:tcPr>
                <w:p w14:paraId="29918C97"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p>
              </w:tc>
              <w:tc>
                <w:tcPr>
                  <w:tcW w:w="1134" w:type="dxa"/>
                  <w:shd w:val="clear" w:color="auto" w:fill="00B050"/>
                  <w:vAlign w:val="center"/>
                </w:tcPr>
                <w:p w14:paraId="4FCB459C"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sym w:font="Wingdings" w:char="F0FC"/>
                  </w:r>
                </w:p>
              </w:tc>
              <w:tc>
                <w:tcPr>
                  <w:tcW w:w="1134" w:type="dxa"/>
                  <w:shd w:val="clear" w:color="auto" w:fill="00B050"/>
                  <w:vAlign w:val="center"/>
                </w:tcPr>
                <w:p w14:paraId="443A59D3" w14:textId="77777777"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r w:rsidRPr="003547B3">
                    <w:rPr>
                      <w:rFonts w:ascii="Times New Roman" w:eastAsia="Times New Roman" w:hAnsi="Times New Roman" w:cs="Times New Roman"/>
                      <w:b/>
                      <w:color w:val="FFFFFF" w:themeColor="background1"/>
                      <w:sz w:val="24"/>
                      <w:szCs w:val="24"/>
                      <w:lang w:val="vi-VN"/>
                    </w:rPr>
                    <w:sym w:font="Wingdings" w:char="F0FC"/>
                  </w:r>
                </w:p>
              </w:tc>
              <w:tc>
                <w:tcPr>
                  <w:tcW w:w="944" w:type="dxa"/>
                  <w:shd w:val="clear" w:color="auto" w:fill="00B050"/>
                  <w:vAlign w:val="center"/>
                </w:tcPr>
                <w:p w14:paraId="0D94B990" w14:textId="75992AD5" w:rsidR="003547B3" w:rsidRPr="003547B3" w:rsidRDefault="003547B3" w:rsidP="003547B3">
                  <w:pPr>
                    <w:tabs>
                      <w:tab w:val="left" w:pos="270"/>
                    </w:tabs>
                    <w:spacing w:after="0" w:line="360" w:lineRule="exact"/>
                    <w:jc w:val="center"/>
                    <w:rPr>
                      <w:rFonts w:ascii="Times New Roman" w:eastAsia="Times New Roman" w:hAnsi="Times New Roman" w:cs="Times New Roman"/>
                      <w:b/>
                      <w:color w:val="FFFFFF" w:themeColor="background1"/>
                      <w:sz w:val="24"/>
                      <w:szCs w:val="24"/>
                      <w:lang w:val="vi-VN"/>
                    </w:rPr>
                  </w:pPr>
                </w:p>
              </w:tc>
            </w:tr>
          </w:tbl>
          <w:p w14:paraId="634009AC" w14:textId="77777777" w:rsidR="004E6D00" w:rsidRPr="003547B3" w:rsidRDefault="00B25E39" w:rsidP="003547B3">
            <w:pPr>
              <w:pStyle w:val="ListParagraph"/>
              <w:tabs>
                <w:tab w:val="left" w:pos="270"/>
              </w:tabs>
              <w:spacing w:after="0" w:line="360" w:lineRule="exact"/>
              <w:ind w:left="0"/>
              <w:jc w:val="both"/>
              <w:rPr>
                <w:rFonts w:ascii="Times New Roman" w:hAnsi="Times New Roman" w:cs="Times New Roman"/>
                <w:color w:val="002060"/>
                <w:sz w:val="24"/>
                <w:szCs w:val="24"/>
                <w:lang w:val="vi-VN"/>
              </w:rPr>
            </w:pPr>
            <w:r w:rsidRPr="003547B3">
              <w:rPr>
                <w:rFonts w:ascii="Times New Roman" w:hAnsi="Times New Roman" w:cs="Times New Roman"/>
                <w:b/>
                <w:color w:val="002060"/>
                <w:sz w:val="24"/>
                <w:szCs w:val="24"/>
                <w:lang w:val="vi-VN"/>
              </w:rPr>
              <w:t>Buổi Sáng</w:t>
            </w:r>
            <w:r w:rsidRPr="003547B3">
              <w:rPr>
                <w:rFonts w:ascii="Times New Roman" w:hAnsi="Times New Roman" w:cs="Times New Roman"/>
                <w:color w:val="002060"/>
                <w:sz w:val="24"/>
                <w:szCs w:val="24"/>
                <w:lang w:val="vi-VN"/>
              </w:rPr>
              <w:t xml:space="preserve">: </w:t>
            </w:r>
            <w:r w:rsidR="008658FE" w:rsidRPr="003547B3">
              <w:rPr>
                <w:rFonts w:ascii="Times New Roman" w:hAnsi="Times New Roman" w:cs="Times New Roman"/>
                <w:color w:val="002060"/>
                <w:sz w:val="24"/>
                <w:szCs w:val="24"/>
              </w:rPr>
              <w:t>D</w:t>
            </w:r>
            <w:r w:rsidRPr="003547B3">
              <w:rPr>
                <w:rFonts w:ascii="Times New Roman" w:hAnsi="Times New Roman" w:cs="Times New Roman"/>
                <w:color w:val="002060"/>
                <w:sz w:val="24"/>
                <w:szCs w:val="24"/>
                <w:lang w:val="vi-VN"/>
              </w:rPr>
              <w:t>ùng điểm tâm sáng tại nhà hàng</w:t>
            </w:r>
            <w:r w:rsidR="008658FE" w:rsidRPr="003547B3">
              <w:rPr>
                <w:rFonts w:ascii="Times New Roman" w:hAnsi="Times New Roman" w:cs="Times New Roman"/>
                <w:color w:val="002060"/>
                <w:sz w:val="24"/>
                <w:szCs w:val="24"/>
              </w:rPr>
              <w:t>,</w:t>
            </w:r>
            <w:r w:rsidRPr="003547B3">
              <w:rPr>
                <w:rFonts w:ascii="Times New Roman" w:hAnsi="Times New Roman" w:cs="Times New Roman"/>
                <w:color w:val="002060"/>
                <w:sz w:val="24"/>
                <w:szCs w:val="24"/>
                <w:lang w:val="vi-VN"/>
              </w:rPr>
              <w:t xml:space="preserve"> thư giãn tự do tắm biển</w:t>
            </w:r>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tắm</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hồ</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bơi</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tại</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khách</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sạn</w:t>
            </w:r>
            <w:proofErr w:type="spellEnd"/>
          </w:p>
          <w:p w14:paraId="2ABFED7E" w14:textId="77777777" w:rsidR="004E6D00" w:rsidRPr="003547B3" w:rsidRDefault="00B25E39" w:rsidP="003547B3">
            <w:pPr>
              <w:pStyle w:val="ListParagraph"/>
              <w:tabs>
                <w:tab w:val="left" w:pos="270"/>
              </w:tabs>
              <w:spacing w:after="0" w:line="360" w:lineRule="exact"/>
              <w:ind w:left="0"/>
              <w:jc w:val="both"/>
              <w:rPr>
                <w:rFonts w:ascii="Times New Roman" w:hAnsi="Times New Roman" w:cs="Times New Roman"/>
                <w:color w:val="002060"/>
                <w:sz w:val="24"/>
                <w:szCs w:val="24"/>
                <w:lang w:val="vi-VN"/>
              </w:rPr>
            </w:pPr>
            <w:r w:rsidRPr="003547B3">
              <w:rPr>
                <w:rFonts w:ascii="Times New Roman" w:hAnsi="Times New Roman" w:cs="Times New Roman"/>
                <w:b/>
                <w:color w:val="002060"/>
                <w:sz w:val="24"/>
                <w:szCs w:val="24"/>
                <w:lang w:val="vi-VN"/>
              </w:rPr>
              <w:t xml:space="preserve">Buổi trưa: </w:t>
            </w:r>
            <w:r w:rsidRPr="003547B3">
              <w:rPr>
                <w:rFonts w:ascii="Times New Roman" w:hAnsi="Times New Roman" w:cs="Times New Roman"/>
                <w:color w:val="002060"/>
                <w:sz w:val="24"/>
                <w:szCs w:val="24"/>
                <w:lang w:val="vi-VN"/>
              </w:rPr>
              <w:t xml:space="preserve">Quý khách làm thủ tục trả phòng. Xe và hướng dẫn đưa đi </w:t>
            </w:r>
            <w:r w:rsidRPr="003547B3">
              <w:rPr>
                <w:rFonts w:ascii="Times New Roman" w:hAnsi="Times New Roman" w:cs="Times New Roman"/>
                <w:b/>
                <w:color w:val="002060"/>
                <w:sz w:val="24"/>
                <w:szCs w:val="24"/>
                <w:lang w:val="vi-VN"/>
              </w:rPr>
              <w:t xml:space="preserve">dùng bữa trưa tại nhà hàng địa phương. </w:t>
            </w:r>
            <w:r w:rsidRPr="003547B3">
              <w:rPr>
                <w:rFonts w:ascii="Times New Roman" w:hAnsi="Times New Roman" w:cs="Times New Roman"/>
                <w:color w:val="002060"/>
                <w:sz w:val="24"/>
                <w:szCs w:val="24"/>
              </w:rPr>
              <w:t xml:space="preserve">Sau </w:t>
            </w:r>
            <w:proofErr w:type="spellStart"/>
            <w:r w:rsidRPr="003547B3">
              <w:rPr>
                <w:rFonts w:ascii="Times New Roman" w:hAnsi="Times New Roman" w:cs="Times New Roman"/>
                <w:color w:val="002060"/>
                <w:sz w:val="24"/>
                <w:szCs w:val="24"/>
              </w:rPr>
              <w:t>bữa</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trưa</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đoàn</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khởi</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hành</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đi</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tham</w:t>
            </w:r>
            <w:proofErr w:type="spellEnd"/>
            <w:r w:rsidRPr="003547B3">
              <w:rPr>
                <w:rFonts w:ascii="Times New Roman" w:hAnsi="Times New Roman" w:cs="Times New Roman"/>
                <w:color w:val="002060"/>
                <w:sz w:val="24"/>
                <w:szCs w:val="24"/>
              </w:rPr>
              <w:t xml:space="preserve"> </w:t>
            </w:r>
            <w:proofErr w:type="spellStart"/>
            <w:r w:rsidRPr="003547B3">
              <w:rPr>
                <w:rFonts w:ascii="Times New Roman" w:hAnsi="Times New Roman" w:cs="Times New Roman"/>
                <w:color w:val="002060"/>
                <w:sz w:val="24"/>
                <w:szCs w:val="24"/>
              </w:rPr>
              <w:t>quan</w:t>
            </w:r>
            <w:proofErr w:type="spellEnd"/>
            <w:r w:rsidRPr="003547B3">
              <w:rPr>
                <w:rFonts w:ascii="Times New Roman" w:hAnsi="Times New Roman" w:cs="Times New Roman"/>
                <w:color w:val="002060"/>
                <w:sz w:val="24"/>
                <w:szCs w:val="24"/>
              </w:rPr>
              <w:t>:</w:t>
            </w:r>
          </w:p>
          <w:p w14:paraId="2006C4BB" w14:textId="77777777" w:rsidR="004E6D00" w:rsidRPr="003547B3" w:rsidRDefault="00B25E39" w:rsidP="003547B3">
            <w:pPr>
              <w:pStyle w:val="ListParagraph"/>
              <w:numPr>
                <w:ilvl w:val="0"/>
                <w:numId w:val="8"/>
              </w:numPr>
              <w:tabs>
                <w:tab w:val="left" w:pos="270"/>
                <w:tab w:val="left" w:pos="630"/>
              </w:tabs>
              <w:spacing w:after="0" w:line="360" w:lineRule="exact"/>
              <w:ind w:left="0" w:firstLine="0"/>
              <w:jc w:val="both"/>
              <w:rPr>
                <w:rFonts w:ascii="Times New Roman" w:hAnsi="Times New Roman" w:cs="Times New Roman"/>
                <w:color w:val="002060"/>
                <w:sz w:val="24"/>
                <w:szCs w:val="24"/>
                <w:lang w:val="vi-VN"/>
              </w:rPr>
            </w:pPr>
            <w:r w:rsidRPr="003547B3">
              <w:rPr>
                <w:rFonts w:ascii="Times New Roman" w:hAnsi="Times New Roman" w:cs="Times New Roman"/>
                <w:b/>
                <w:color w:val="002060"/>
                <w:sz w:val="24"/>
                <w:szCs w:val="24"/>
                <w:lang w:val="vi-VN"/>
              </w:rPr>
              <w:t xml:space="preserve">Vườn tiêu Phú Quốc: </w:t>
            </w:r>
            <w:r w:rsidRPr="003547B3">
              <w:rPr>
                <w:rFonts w:ascii="Times New Roman" w:hAnsi="Times New Roman" w:cs="Times New Roman"/>
                <w:color w:val="002060"/>
                <w:sz w:val="24"/>
                <w:szCs w:val="24"/>
                <w:lang w:val="vi-VN"/>
              </w:rPr>
              <w:t>là vườn tiêu lớn nhất ĐBSCL và được mệnh danh là “Vương quốc hồ tiêu” nổi tiếng chắc hạt, thơm ngon.</w:t>
            </w:r>
          </w:p>
          <w:p w14:paraId="3EB5F820" w14:textId="77777777" w:rsidR="004E6D00" w:rsidRPr="003547B3" w:rsidRDefault="00B25E39" w:rsidP="003547B3">
            <w:pPr>
              <w:pStyle w:val="ListParagraph"/>
              <w:numPr>
                <w:ilvl w:val="0"/>
                <w:numId w:val="8"/>
              </w:numPr>
              <w:tabs>
                <w:tab w:val="left" w:pos="270"/>
                <w:tab w:val="left" w:pos="630"/>
              </w:tabs>
              <w:spacing w:after="0" w:line="360" w:lineRule="exact"/>
              <w:jc w:val="both"/>
              <w:rPr>
                <w:rFonts w:ascii="Times New Roman" w:hAnsi="Times New Roman" w:cs="Times New Roman"/>
                <w:color w:val="002060"/>
                <w:sz w:val="24"/>
                <w:szCs w:val="24"/>
                <w:lang w:val="vi-VN" w:eastAsia="vi-VN"/>
              </w:rPr>
            </w:pPr>
            <w:r w:rsidRPr="003547B3">
              <w:rPr>
                <w:rFonts w:ascii="Times New Roman" w:hAnsi="Times New Roman" w:cs="Times New Roman"/>
                <w:b/>
                <w:color w:val="002060"/>
                <w:sz w:val="24"/>
                <w:szCs w:val="24"/>
                <w:lang w:val="vi-VN"/>
              </w:rPr>
              <w:t>Dinh Bà - Dinh Cậu</w:t>
            </w:r>
            <w:r w:rsidRPr="003547B3">
              <w:rPr>
                <w:rFonts w:ascii="Times New Roman" w:hAnsi="Times New Roman" w:cs="Times New Roman"/>
                <w:color w:val="002060"/>
                <w:sz w:val="24"/>
                <w:szCs w:val="24"/>
                <w:lang w:val="vi-VN"/>
              </w:rPr>
              <w:t xml:space="preserve"> và tự do dạo chợ thưởng thức các đặc sản của người dân phú quốc.</w:t>
            </w:r>
          </w:p>
          <w:p w14:paraId="65FCB452" w14:textId="77777777" w:rsidR="004E6D00" w:rsidRPr="003547B3" w:rsidRDefault="00B25E39" w:rsidP="003547B3">
            <w:pPr>
              <w:tabs>
                <w:tab w:val="left" w:pos="270"/>
                <w:tab w:val="left" w:pos="630"/>
              </w:tabs>
              <w:spacing w:after="0" w:line="360" w:lineRule="exact"/>
              <w:jc w:val="both"/>
              <w:rPr>
                <w:rFonts w:ascii="Times New Roman" w:hAnsi="Times New Roman" w:cs="Times New Roman"/>
                <w:color w:val="002060"/>
                <w:sz w:val="24"/>
                <w:szCs w:val="24"/>
                <w:lang w:val="vi-VN" w:eastAsia="vi-VN"/>
              </w:rPr>
            </w:pPr>
            <w:r w:rsidRPr="003547B3">
              <w:rPr>
                <w:rFonts w:ascii="Times New Roman" w:hAnsi="Times New Roman" w:cs="Times New Roman"/>
                <w:b/>
                <w:color w:val="002060"/>
                <w:sz w:val="24"/>
                <w:szCs w:val="24"/>
                <w:lang w:val="vi-VN"/>
              </w:rPr>
              <w:t xml:space="preserve">Buổi chiều: Đoàn dùng đặc sản Bánh Canh Ghẹ Phú Quốc </w:t>
            </w:r>
            <w:r w:rsidRPr="003547B3">
              <w:rPr>
                <w:rFonts w:ascii="Times New Roman" w:hAnsi="Times New Roman" w:cs="Times New Roman"/>
                <w:color w:val="002060"/>
                <w:sz w:val="24"/>
                <w:szCs w:val="24"/>
                <w:lang w:val="vi-VN"/>
              </w:rPr>
              <w:t>(các chuyến bay về sau 19:00).</w:t>
            </w:r>
          </w:p>
          <w:p w14:paraId="2A9E9FAF" w14:textId="77777777" w:rsidR="004E6D00" w:rsidRPr="003547B3" w:rsidRDefault="00B25E39" w:rsidP="003547B3">
            <w:pPr>
              <w:pStyle w:val="ListParagraph"/>
              <w:numPr>
                <w:ilvl w:val="0"/>
                <w:numId w:val="2"/>
              </w:numPr>
              <w:tabs>
                <w:tab w:val="left" w:pos="270"/>
              </w:tabs>
              <w:spacing w:after="0" w:line="360" w:lineRule="exact"/>
              <w:ind w:left="0" w:firstLine="0"/>
              <w:jc w:val="both"/>
              <w:rPr>
                <w:rFonts w:ascii="Times New Roman" w:hAnsi="Times New Roman" w:cs="Times New Roman"/>
                <w:sz w:val="24"/>
                <w:szCs w:val="24"/>
                <w:lang w:val="vi-VN"/>
              </w:rPr>
            </w:pPr>
            <w:r w:rsidRPr="003547B3">
              <w:rPr>
                <w:rFonts w:ascii="Times New Roman" w:hAnsi="Times New Roman" w:cs="Times New Roman"/>
                <w:color w:val="002060"/>
                <w:sz w:val="24"/>
                <w:szCs w:val="24"/>
                <w:lang w:val="vi-VN"/>
              </w:rPr>
              <w:t>Sau đó Quý khách ra sân bay Phú Quốc, làm thủ tục check in lên máy bay. Kết thúc chuyến đi vui vẻ chia tay hẹn tái ngộ cùng Quý khách trên các chuyến tour trong nước và quốc tế.</w:t>
            </w:r>
          </w:p>
        </w:tc>
      </w:tr>
      <w:tr w:rsidR="004E6D00" w:rsidRPr="003547B3" w14:paraId="166485F9" w14:textId="77777777" w:rsidTr="00B8247E">
        <w:tc>
          <w:tcPr>
            <w:tcW w:w="3651" w:type="dxa"/>
            <w:vAlign w:val="center"/>
          </w:tcPr>
          <w:p w14:paraId="72D8AE2F" w14:textId="3741714C" w:rsidR="004E6D00" w:rsidRPr="003547B3" w:rsidRDefault="004E6D00" w:rsidP="003547B3">
            <w:pPr>
              <w:spacing w:after="0" w:line="360" w:lineRule="exact"/>
              <w:ind w:left="-90" w:right="-130"/>
              <w:rPr>
                <w:rFonts w:ascii="Times New Roman" w:hAnsi="Times New Roman" w:cs="Times New Roman"/>
                <w:sz w:val="24"/>
                <w:lang w:val="vi-VN"/>
              </w:rPr>
            </w:pPr>
          </w:p>
        </w:tc>
        <w:tc>
          <w:tcPr>
            <w:tcW w:w="3580" w:type="dxa"/>
            <w:vAlign w:val="center"/>
          </w:tcPr>
          <w:p w14:paraId="7D9F3AD4" w14:textId="2658C9C6" w:rsidR="004E6D00" w:rsidRPr="003547B3" w:rsidRDefault="004E6D00" w:rsidP="003547B3">
            <w:pPr>
              <w:spacing w:after="0" w:line="360" w:lineRule="exact"/>
              <w:ind w:left="-90" w:right="-130"/>
              <w:rPr>
                <w:rFonts w:ascii="Times New Roman" w:hAnsi="Times New Roman" w:cs="Times New Roman"/>
                <w:sz w:val="24"/>
                <w:lang w:val="vi-VN"/>
              </w:rPr>
            </w:pPr>
          </w:p>
        </w:tc>
        <w:tc>
          <w:tcPr>
            <w:tcW w:w="3749" w:type="dxa"/>
            <w:vAlign w:val="center"/>
          </w:tcPr>
          <w:p w14:paraId="60A0DDA9" w14:textId="01048B18" w:rsidR="004E6D00" w:rsidRPr="003547B3" w:rsidRDefault="004E6D00" w:rsidP="003547B3">
            <w:pPr>
              <w:spacing w:after="0" w:line="360" w:lineRule="exact"/>
              <w:ind w:left="-90" w:right="-130"/>
              <w:rPr>
                <w:rFonts w:ascii="Times New Roman" w:hAnsi="Times New Roman" w:cs="Times New Roman"/>
                <w:sz w:val="24"/>
                <w:lang w:val="vi-VN"/>
              </w:rPr>
            </w:pPr>
          </w:p>
        </w:tc>
      </w:tr>
    </w:tbl>
    <w:p w14:paraId="29745250" w14:textId="1B5EEFBB" w:rsidR="00804EEF" w:rsidRDefault="00B25E39" w:rsidP="003547B3">
      <w:pPr>
        <w:pStyle w:val="ListParagraph"/>
        <w:tabs>
          <w:tab w:val="left" w:pos="360"/>
        </w:tabs>
        <w:spacing w:after="0" w:line="360" w:lineRule="exact"/>
        <w:ind w:left="0"/>
        <w:jc w:val="center"/>
        <w:rPr>
          <w:rFonts w:ascii="Times New Roman" w:eastAsia="Times New Roman" w:hAnsi="Times New Roman" w:cs="Times New Roman"/>
          <w:b/>
          <w:bCs/>
          <w:color w:val="00B050"/>
          <w:sz w:val="20"/>
          <w:szCs w:val="20"/>
          <w:lang w:val="fr-FR"/>
        </w:rPr>
      </w:pPr>
      <w:proofErr w:type="spellStart"/>
      <w:r w:rsidRPr="003547B3">
        <w:rPr>
          <w:rFonts w:ascii="Times New Roman" w:eastAsia="Times New Roman" w:hAnsi="Times New Roman" w:cs="Times New Roman"/>
          <w:b/>
          <w:bCs/>
          <w:color w:val="00B050"/>
          <w:sz w:val="20"/>
          <w:szCs w:val="20"/>
          <w:lang w:val="fr-FR"/>
        </w:rPr>
        <w:t>Lưu</w:t>
      </w:r>
      <w:proofErr w:type="spellEnd"/>
      <w:r w:rsidRPr="003547B3">
        <w:rPr>
          <w:rFonts w:ascii="Times New Roman" w:eastAsia="Times New Roman" w:hAnsi="Times New Roman" w:cs="Times New Roman"/>
          <w:b/>
          <w:bCs/>
          <w:color w:val="00B050"/>
          <w:sz w:val="20"/>
          <w:szCs w:val="20"/>
          <w:lang w:val="fr-FR"/>
        </w:rPr>
        <w:t xml:space="preserve"> ý : </w:t>
      </w:r>
      <w:proofErr w:type="spellStart"/>
      <w:r w:rsidRPr="003547B3">
        <w:rPr>
          <w:rFonts w:ascii="Times New Roman" w:eastAsia="Times New Roman" w:hAnsi="Times New Roman" w:cs="Times New Roman"/>
          <w:b/>
          <w:bCs/>
          <w:color w:val="00B050"/>
          <w:sz w:val="20"/>
          <w:szCs w:val="20"/>
          <w:lang w:val="fr-FR"/>
        </w:rPr>
        <w:t>Thứ</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tự</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các</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điểm</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tham</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quan</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trong</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chương</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trình</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có</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thể</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thay</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đổi</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tùy</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tình</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hình</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thực</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tế</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nhưng</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vẫn</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đảm</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bảo</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đầy</w:t>
      </w:r>
      <w:proofErr w:type="spellEnd"/>
      <w:r w:rsidRPr="003547B3">
        <w:rPr>
          <w:rFonts w:ascii="Times New Roman" w:eastAsia="Times New Roman" w:hAnsi="Times New Roman" w:cs="Times New Roman"/>
          <w:b/>
          <w:bCs/>
          <w:color w:val="00B050"/>
          <w:sz w:val="20"/>
          <w:szCs w:val="20"/>
          <w:lang w:val="fr-FR"/>
        </w:rPr>
        <w:t xml:space="preserve"> </w:t>
      </w:r>
      <w:proofErr w:type="spellStart"/>
      <w:proofErr w:type="gramStart"/>
      <w:r w:rsidRPr="003547B3">
        <w:rPr>
          <w:rFonts w:ascii="Times New Roman" w:eastAsia="Times New Roman" w:hAnsi="Times New Roman" w:cs="Times New Roman"/>
          <w:b/>
          <w:bCs/>
          <w:color w:val="00B050"/>
          <w:sz w:val="20"/>
          <w:szCs w:val="20"/>
          <w:lang w:val="fr-FR"/>
        </w:rPr>
        <w:t>đủ</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các</w:t>
      </w:r>
      <w:proofErr w:type="spellEnd"/>
      <w:proofErr w:type="gram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điểm</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tham</w:t>
      </w:r>
      <w:proofErr w:type="spellEnd"/>
      <w:r w:rsidRPr="003547B3">
        <w:rPr>
          <w:rFonts w:ascii="Times New Roman" w:eastAsia="Times New Roman" w:hAnsi="Times New Roman" w:cs="Times New Roman"/>
          <w:b/>
          <w:bCs/>
          <w:color w:val="00B050"/>
          <w:sz w:val="20"/>
          <w:szCs w:val="20"/>
          <w:lang w:val="fr-FR"/>
        </w:rPr>
        <w:t xml:space="preserve"> </w:t>
      </w:r>
      <w:proofErr w:type="spellStart"/>
      <w:r w:rsidRPr="003547B3">
        <w:rPr>
          <w:rFonts w:ascii="Times New Roman" w:eastAsia="Times New Roman" w:hAnsi="Times New Roman" w:cs="Times New Roman"/>
          <w:b/>
          <w:bCs/>
          <w:color w:val="00B050"/>
          <w:sz w:val="20"/>
          <w:szCs w:val="20"/>
          <w:lang w:val="fr-FR"/>
        </w:rPr>
        <w:t>quan</w:t>
      </w:r>
      <w:proofErr w:type="spellEnd"/>
      <w:r w:rsidRPr="003547B3">
        <w:rPr>
          <w:rFonts w:ascii="Times New Roman" w:eastAsia="Times New Roman" w:hAnsi="Times New Roman" w:cs="Times New Roman"/>
          <w:b/>
          <w:bCs/>
          <w:color w:val="00B050"/>
          <w:sz w:val="20"/>
          <w:szCs w:val="20"/>
          <w:lang w:val="fr-FR"/>
        </w:rPr>
        <w:t> !</w:t>
      </w:r>
    </w:p>
    <w:p w14:paraId="6C7985DD" w14:textId="77777777" w:rsidR="00B8247E" w:rsidRDefault="00B8247E" w:rsidP="003547B3">
      <w:pPr>
        <w:pStyle w:val="ListParagraph"/>
        <w:tabs>
          <w:tab w:val="left" w:pos="360"/>
        </w:tabs>
        <w:spacing w:after="0" w:line="360" w:lineRule="exact"/>
        <w:ind w:left="0"/>
        <w:jc w:val="center"/>
        <w:rPr>
          <w:rFonts w:ascii="Times New Roman" w:eastAsia="Times New Roman" w:hAnsi="Times New Roman" w:cs="Times New Roman"/>
          <w:b/>
          <w:bCs/>
          <w:color w:val="00B050"/>
          <w:sz w:val="20"/>
          <w:szCs w:val="20"/>
          <w:lang w:val="fr-FR"/>
        </w:rPr>
      </w:pPr>
    </w:p>
    <w:p w14:paraId="6BE71A18" w14:textId="77777777" w:rsidR="00B8247E" w:rsidRDefault="00B8247E" w:rsidP="003547B3">
      <w:pPr>
        <w:pStyle w:val="ListParagraph"/>
        <w:tabs>
          <w:tab w:val="left" w:pos="360"/>
        </w:tabs>
        <w:spacing w:after="0" w:line="360" w:lineRule="exact"/>
        <w:ind w:left="0"/>
        <w:jc w:val="center"/>
        <w:rPr>
          <w:rFonts w:ascii="Times New Roman" w:eastAsia="Times New Roman" w:hAnsi="Times New Roman" w:cs="Times New Roman"/>
          <w:b/>
          <w:bCs/>
          <w:color w:val="00B050"/>
          <w:sz w:val="20"/>
          <w:szCs w:val="20"/>
          <w:lang w:val="fr-FR"/>
        </w:rPr>
      </w:pPr>
    </w:p>
    <w:p w14:paraId="1F5F203F" w14:textId="77777777" w:rsidR="00B8247E" w:rsidRDefault="00B8247E" w:rsidP="003547B3">
      <w:pPr>
        <w:pStyle w:val="ListParagraph"/>
        <w:tabs>
          <w:tab w:val="left" w:pos="360"/>
        </w:tabs>
        <w:spacing w:after="0" w:line="360" w:lineRule="exact"/>
        <w:ind w:left="0"/>
        <w:jc w:val="center"/>
        <w:rPr>
          <w:rFonts w:ascii="Times New Roman" w:eastAsia="Times New Roman" w:hAnsi="Times New Roman" w:cs="Times New Roman"/>
          <w:b/>
          <w:bCs/>
          <w:color w:val="00B050"/>
          <w:sz w:val="20"/>
          <w:szCs w:val="20"/>
          <w:lang w:val="fr-FR"/>
        </w:rPr>
      </w:pPr>
    </w:p>
    <w:p w14:paraId="788E8CCA" w14:textId="77777777" w:rsidR="00B8247E" w:rsidRDefault="00B8247E" w:rsidP="003547B3">
      <w:pPr>
        <w:pStyle w:val="ListParagraph"/>
        <w:tabs>
          <w:tab w:val="left" w:pos="360"/>
        </w:tabs>
        <w:spacing w:after="0" w:line="360" w:lineRule="exact"/>
        <w:ind w:left="0"/>
        <w:jc w:val="center"/>
        <w:rPr>
          <w:rFonts w:ascii="Times New Roman" w:eastAsia="Times New Roman" w:hAnsi="Times New Roman" w:cs="Times New Roman"/>
          <w:b/>
          <w:bCs/>
          <w:color w:val="00B050"/>
          <w:sz w:val="20"/>
          <w:szCs w:val="20"/>
          <w:lang w:val="fr-FR"/>
        </w:rPr>
      </w:pPr>
    </w:p>
    <w:p w14:paraId="3E2DB701" w14:textId="77777777" w:rsidR="00B8247E" w:rsidRDefault="00B8247E" w:rsidP="003547B3">
      <w:pPr>
        <w:pStyle w:val="ListParagraph"/>
        <w:tabs>
          <w:tab w:val="left" w:pos="360"/>
        </w:tabs>
        <w:spacing w:after="0" w:line="360" w:lineRule="exact"/>
        <w:ind w:left="0"/>
        <w:jc w:val="center"/>
        <w:rPr>
          <w:rFonts w:ascii="Times New Roman" w:eastAsia="Times New Roman" w:hAnsi="Times New Roman" w:cs="Times New Roman"/>
          <w:b/>
          <w:bCs/>
          <w:color w:val="00B050"/>
          <w:sz w:val="20"/>
          <w:szCs w:val="20"/>
          <w:lang w:val="fr-FR"/>
        </w:rPr>
      </w:pPr>
    </w:p>
    <w:p w14:paraId="041B5400" w14:textId="77777777" w:rsidR="003547B3" w:rsidRPr="003547B3" w:rsidRDefault="003547B3" w:rsidP="003547B3">
      <w:pPr>
        <w:pStyle w:val="ListParagraph"/>
        <w:tabs>
          <w:tab w:val="left" w:pos="360"/>
        </w:tabs>
        <w:spacing w:after="0" w:line="360" w:lineRule="exact"/>
        <w:ind w:left="0"/>
        <w:rPr>
          <w:rFonts w:ascii="Times New Roman" w:eastAsia="Times New Roman" w:hAnsi="Times New Roman" w:cs="Times New Roman"/>
          <w:b/>
          <w:bCs/>
          <w:color w:val="00B050"/>
          <w:sz w:val="20"/>
          <w:szCs w:val="20"/>
          <w:lang w:val="fr-FR"/>
        </w:rPr>
      </w:pPr>
    </w:p>
    <w:tbl>
      <w:tblPr>
        <w:tblpPr w:leftFromText="180" w:rightFromText="180" w:vertAnchor="text" w:horzAnchor="margin" w:tblpX="140" w:tblpY="30"/>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2737"/>
        <w:gridCol w:w="1620"/>
        <w:gridCol w:w="1800"/>
        <w:gridCol w:w="1530"/>
        <w:gridCol w:w="1350"/>
      </w:tblGrid>
      <w:tr w:rsidR="00B8247E" w:rsidRPr="00B8247E" w14:paraId="041EDE97" w14:textId="77777777" w:rsidTr="00B8247E">
        <w:trPr>
          <w:trHeight w:val="288"/>
        </w:trPr>
        <w:tc>
          <w:tcPr>
            <w:tcW w:w="1848" w:type="dxa"/>
            <w:vMerge w:val="restart"/>
            <w:shd w:val="clear" w:color="auto" w:fill="00B050"/>
            <w:vAlign w:val="center"/>
          </w:tcPr>
          <w:p w14:paraId="6E868B05" w14:textId="77777777" w:rsidR="004E6D00" w:rsidRPr="00B8247E" w:rsidRDefault="004E6D00" w:rsidP="00B8247E">
            <w:pPr>
              <w:pStyle w:val="NoSpacing"/>
              <w:spacing w:line="360" w:lineRule="exact"/>
              <w:jc w:val="center"/>
              <w:rPr>
                <w:rFonts w:ascii="Times New Roman" w:hAnsi="Times New Roman"/>
                <w:b/>
                <w:bCs/>
                <w:color w:val="FFFFFF" w:themeColor="background1"/>
                <w:sz w:val="24"/>
                <w:szCs w:val="24"/>
                <w:lang w:val="vi-VN"/>
              </w:rPr>
            </w:pPr>
          </w:p>
          <w:p w14:paraId="3A90355B" w14:textId="77777777" w:rsidR="004E6D00" w:rsidRPr="00B8247E" w:rsidRDefault="00B25E39" w:rsidP="00B8247E">
            <w:pPr>
              <w:pStyle w:val="NoSpacing"/>
              <w:spacing w:line="360" w:lineRule="exact"/>
              <w:jc w:val="center"/>
              <w:rPr>
                <w:rStyle w:val="Strong"/>
                <w:rFonts w:ascii="Times New Roman" w:hAnsi="Times New Roman"/>
                <w:color w:val="FFFFFF" w:themeColor="background1"/>
                <w:lang w:val="fr-FR"/>
              </w:rPr>
            </w:pPr>
            <w:r w:rsidRPr="00B8247E">
              <w:rPr>
                <w:rFonts w:ascii="Times New Roman" w:hAnsi="Times New Roman"/>
                <w:b/>
                <w:bCs/>
                <w:color w:val="FFFFFF" w:themeColor="background1"/>
              </w:rPr>
              <w:t>NGÀY KHỞI HÀNH</w:t>
            </w:r>
          </w:p>
        </w:tc>
        <w:tc>
          <w:tcPr>
            <w:tcW w:w="2737" w:type="dxa"/>
            <w:vMerge w:val="restart"/>
            <w:shd w:val="clear" w:color="auto" w:fill="00B050"/>
            <w:vAlign w:val="center"/>
          </w:tcPr>
          <w:p w14:paraId="495BA552" w14:textId="77777777" w:rsidR="004E6D00" w:rsidRPr="00B8247E" w:rsidRDefault="004E6D00" w:rsidP="00B8247E">
            <w:pPr>
              <w:pStyle w:val="NoSpacing"/>
              <w:spacing w:line="360" w:lineRule="exact"/>
              <w:jc w:val="center"/>
              <w:rPr>
                <w:rFonts w:ascii="Times New Roman" w:hAnsi="Times New Roman"/>
                <w:b/>
                <w:color w:val="FFFFFF" w:themeColor="background1"/>
              </w:rPr>
            </w:pPr>
          </w:p>
          <w:p w14:paraId="5BE21CA5" w14:textId="77777777" w:rsidR="004E6D00" w:rsidRPr="00B8247E" w:rsidRDefault="00B25E39" w:rsidP="00B8247E">
            <w:pPr>
              <w:pStyle w:val="NoSpacing"/>
              <w:spacing w:line="360" w:lineRule="exact"/>
              <w:jc w:val="center"/>
              <w:rPr>
                <w:rStyle w:val="Strong"/>
                <w:rFonts w:ascii="Times New Roman" w:hAnsi="Times New Roman"/>
                <w:color w:val="FFFFFF" w:themeColor="background1"/>
                <w:sz w:val="32"/>
                <w:szCs w:val="32"/>
                <w:lang w:val="fr-FR"/>
              </w:rPr>
            </w:pPr>
            <w:r w:rsidRPr="00B8247E">
              <w:rPr>
                <w:rFonts w:ascii="Times New Roman" w:hAnsi="Times New Roman"/>
                <w:b/>
                <w:color w:val="FFFFFF" w:themeColor="background1"/>
              </w:rPr>
              <w:t>CHUYẾN BAY</w:t>
            </w:r>
          </w:p>
        </w:tc>
        <w:tc>
          <w:tcPr>
            <w:tcW w:w="6300" w:type="dxa"/>
            <w:gridSpan w:val="4"/>
            <w:shd w:val="clear" w:color="auto" w:fill="00B050"/>
            <w:vAlign w:val="center"/>
          </w:tcPr>
          <w:p w14:paraId="0C71C853" w14:textId="77777777" w:rsidR="004E6D00" w:rsidRPr="00B8247E" w:rsidRDefault="00B25E39" w:rsidP="00B8247E">
            <w:pPr>
              <w:pStyle w:val="NoSpacing"/>
              <w:spacing w:line="360" w:lineRule="exact"/>
              <w:jc w:val="center"/>
              <w:rPr>
                <w:rStyle w:val="Strong"/>
                <w:rFonts w:ascii="Times New Roman" w:hAnsi="Times New Roman"/>
                <w:color w:val="FFFFFF" w:themeColor="background1"/>
                <w:sz w:val="32"/>
                <w:szCs w:val="32"/>
                <w:lang w:val="fr-FR"/>
              </w:rPr>
            </w:pPr>
            <w:r w:rsidRPr="00B8247E">
              <w:rPr>
                <w:rFonts w:ascii="Times New Roman" w:hAnsi="Times New Roman"/>
                <w:b/>
                <w:color w:val="FFFFFF" w:themeColor="background1"/>
              </w:rPr>
              <w:t>GIÁ BÁN KHÁCH (VNĐ)</w:t>
            </w:r>
          </w:p>
        </w:tc>
      </w:tr>
      <w:tr w:rsidR="00B8247E" w:rsidRPr="00B8247E" w14:paraId="04E5996E" w14:textId="77777777" w:rsidTr="00B8247E">
        <w:trPr>
          <w:trHeight w:val="231"/>
        </w:trPr>
        <w:tc>
          <w:tcPr>
            <w:tcW w:w="1848" w:type="dxa"/>
            <w:vMerge/>
            <w:shd w:val="clear" w:color="auto" w:fill="00B050"/>
            <w:vAlign w:val="center"/>
          </w:tcPr>
          <w:p w14:paraId="2F4DF071" w14:textId="77777777" w:rsidR="004E6D00" w:rsidRPr="00B8247E" w:rsidRDefault="004E6D00" w:rsidP="00B8247E">
            <w:pPr>
              <w:pStyle w:val="NoSpacing"/>
              <w:spacing w:line="360" w:lineRule="exact"/>
              <w:jc w:val="center"/>
              <w:rPr>
                <w:rFonts w:ascii="Times New Roman" w:hAnsi="Times New Roman"/>
                <w:b/>
                <w:bCs/>
                <w:color w:val="FFFFFF" w:themeColor="background1"/>
                <w:sz w:val="24"/>
                <w:szCs w:val="24"/>
              </w:rPr>
            </w:pPr>
          </w:p>
        </w:tc>
        <w:tc>
          <w:tcPr>
            <w:tcW w:w="2737" w:type="dxa"/>
            <w:vMerge/>
            <w:shd w:val="clear" w:color="auto" w:fill="00B050"/>
            <w:vAlign w:val="center"/>
          </w:tcPr>
          <w:p w14:paraId="5C0DF19F" w14:textId="77777777" w:rsidR="004E6D00" w:rsidRPr="00B8247E" w:rsidRDefault="004E6D00" w:rsidP="00B8247E">
            <w:pPr>
              <w:pStyle w:val="NoSpacing"/>
              <w:spacing w:line="360" w:lineRule="exact"/>
              <w:jc w:val="center"/>
              <w:rPr>
                <w:rFonts w:ascii="Times New Roman" w:hAnsi="Times New Roman"/>
                <w:b/>
                <w:color w:val="FFFFFF" w:themeColor="background1"/>
              </w:rPr>
            </w:pPr>
          </w:p>
        </w:tc>
        <w:tc>
          <w:tcPr>
            <w:tcW w:w="1620" w:type="dxa"/>
            <w:shd w:val="clear" w:color="auto" w:fill="00B050"/>
            <w:vAlign w:val="center"/>
          </w:tcPr>
          <w:p w14:paraId="1DFB410C" w14:textId="77777777" w:rsidR="004E6D00" w:rsidRPr="00B8247E" w:rsidRDefault="00B25E39" w:rsidP="00B8247E">
            <w:pPr>
              <w:pStyle w:val="NoSpacing"/>
              <w:spacing w:line="360" w:lineRule="exact"/>
              <w:jc w:val="center"/>
              <w:rPr>
                <w:rStyle w:val="Strong"/>
                <w:rFonts w:ascii="Times New Roman" w:hAnsi="Times New Roman"/>
                <w:color w:val="FFFFFF" w:themeColor="background1"/>
                <w:sz w:val="32"/>
                <w:szCs w:val="32"/>
                <w:lang w:val="fr-FR"/>
              </w:rPr>
            </w:pPr>
            <w:r w:rsidRPr="00B8247E">
              <w:rPr>
                <w:rFonts w:ascii="Times New Roman" w:hAnsi="Times New Roman"/>
                <w:b/>
                <w:color w:val="FFFFFF" w:themeColor="background1"/>
              </w:rPr>
              <w:t>NGƯỜI LỚN</w:t>
            </w:r>
          </w:p>
        </w:tc>
        <w:tc>
          <w:tcPr>
            <w:tcW w:w="1800" w:type="dxa"/>
            <w:shd w:val="clear" w:color="auto" w:fill="00B050"/>
            <w:vAlign w:val="center"/>
          </w:tcPr>
          <w:p w14:paraId="4AFB2C7F" w14:textId="77777777" w:rsidR="004E6D00" w:rsidRPr="00B8247E" w:rsidRDefault="00B25E39" w:rsidP="00B8247E">
            <w:pPr>
              <w:pStyle w:val="NoSpacing"/>
              <w:spacing w:line="360" w:lineRule="exact"/>
              <w:jc w:val="center"/>
              <w:rPr>
                <w:rFonts w:ascii="Times New Roman" w:hAnsi="Times New Roman"/>
                <w:b/>
                <w:color w:val="FFFFFF" w:themeColor="background1"/>
                <w:lang w:val="fr-FR"/>
              </w:rPr>
            </w:pPr>
            <w:r w:rsidRPr="00B8247E">
              <w:rPr>
                <w:rFonts w:ascii="Times New Roman" w:hAnsi="Times New Roman"/>
                <w:b/>
                <w:color w:val="FFFFFF" w:themeColor="background1"/>
                <w:lang w:val="fr-FR"/>
              </w:rPr>
              <w:t>TRẺ EM</w:t>
            </w:r>
          </w:p>
          <w:p w14:paraId="20E6D463" w14:textId="77777777" w:rsidR="004E6D00" w:rsidRPr="00B8247E" w:rsidRDefault="00B25E39" w:rsidP="00B8247E">
            <w:pPr>
              <w:pStyle w:val="NoSpacing"/>
              <w:spacing w:line="360" w:lineRule="exact"/>
              <w:ind w:left="-101" w:right="-107"/>
              <w:jc w:val="center"/>
              <w:rPr>
                <w:rStyle w:val="Strong"/>
                <w:rFonts w:ascii="Times New Roman" w:hAnsi="Times New Roman"/>
                <w:color w:val="FFFFFF" w:themeColor="background1"/>
                <w:sz w:val="18"/>
                <w:szCs w:val="18"/>
                <w:lang w:val="fr-FR"/>
              </w:rPr>
            </w:pPr>
            <w:r w:rsidRPr="00B8247E">
              <w:rPr>
                <w:rFonts w:ascii="Times New Roman" w:hAnsi="Times New Roman"/>
                <w:b/>
                <w:color w:val="FFFFFF" w:themeColor="background1"/>
                <w:sz w:val="18"/>
                <w:szCs w:val="18"/>
                <w:lang w:val="fr-FR"/>
              </w:rPr>
              <w:t>(</w:t>
            </w:r>
            <w:proofErr w:type="spellStart"/>
            <w:r w:rsidRPr="00B8247E">
              <w:rPr>
                <w:rFonts w:ascii="Times New Roman" w:hAnsi="Times New Roman"/>
                <w:b/>
                <w:color w:val="FFFFFF" w:themeColor="background1"/>
                <w:sz w:val="18"/>
                <w:szCs w:val="18"/>
                <w:lang w:val="fr-FR"/>
              </w:rPr>
              <w:t>Từ</w:t>
            </w:r>
            <w:proofErr w:type="spellEnd"/>
            <w:r w:rsidR="00E51BFB" w:rsidRPr="00B8247E">
              <w:rPr>
                <w:rFonts w:ascii="Times New Roman" w:hAnsi="Times New Roman"/>
                <w:b/>
                <w:color w:val="FFFFFF" w:themeColor="background1"/>
                <w:sz w:val="18"/>
                <w:szCs w:val="18"/>
                <w:lang w:val="fr-FR"/>
              </w:rPr>
              <w:t xml:space="preserve"> 6</w:t>
            </w:r>
            <w:r w:rsidRPr="00B8247E">
              <w:rPr>
                <w:rFonts w:ascii="Times New Roman" w:hAnsi="Times New Roman"/>
                <w:b/>
                <w:color w:val="FFFFFF" w:themeColor="background1"/>
                <w:sz w:val="18"/>
                <w:szCs w:val="18"/>
                <w:lang w:val="fr-FR"/>
              </w:rPr>
              <w:t xml:space="preserve">t &gt; </w:t>
            </w:r>
            <w:proofErr w:type="spellStart"/>
            <w:r w:rsidRPr="00B8247E">
              <w:rPr>
                <w:rFonts w:ascii="Times New Roman" w:hAnsi="Times New Roman"/>
                <w:b/>
                <w:color w:val="FFFFFF" w:themeColor="background1"/>
                <w:sz w:val="18"/>
                <w:szCs w:val="18"/>
                <w:lang w:val="fr-FR"/>
              </w:rPr>
              <w:t>dưới</w:t>
            </w:r>
            <w:proofErr w:type="spellEnd"/>
            <w:r w:rsidRPr="00B8247E">
              <w:rPr>
                <w:rFonts w:ascii="Times New Roman" w:hAnsi="Times New Roman"/>
                <w:b/>
                <w:color w:val="FFFFFF" w:themeColor="background1"/>
                <w:sz w:val="18"/>
                <w:szCs w:val="18"/>
                <w:lang w:val="fr-FR"/>
              </w:rPr>
              <w:t xml:space="preserve"> 10t)</w:t>
            </w:r>
          </w:p>
        </w:tc>
        <w:tc>
          <w:tcPr>
            <w:tcW w:w="1530" w:type="dxa"/>
            <w:shd w:val="clear" w:color="auto" w:fill="00B050"/>
            <w:vAlign w:val="center"/>
          </w:tcPr>
          <w:p w14:paraId="526EA20C" w14:textId="77777777" w:rsidR="004E6D00" w:rsidRPr="00B8247E" w:rsidRDefault="00B25E39" w:rsidP="00B8247E">
            <w:pPr>
              <w:pStyle w:val="NoSpacing"/>
              <w:spacing w:line="360" w:lineRule="exact"/>
              <w:ind w:left="-200" w:right="-203"/>
              <w:jc w:val="center"/>
              <w:rPr>
                <w:rFonts w:ascii="Times New Roman" w:hAnsi="Times New Roman"/>
                <w:b/>
                <w:color w:val="FFFFFF" w:themeColor="background1"/>
                <w:lang w:val="fr-FR"/>
              </w:rPr>
            </w:pPr>
            <w:r w:rsidRPr="00B8247E">
              <w:rPr>
                <w:rFonts w:ascii="Times New Roman" w:hAnsi="Times New Roman"/>
                <w:b/>
                <w:color w:val="FFFFFF" w:themeColor="background1"/>
                <w:lang w:val="fr-FR"/>
              </w:rPr>
              <w:t>TRẺ EM</w:t>
            </w:r>
          </w:p>
          <w:p w14:paraId="794B7628" w14:textId="77777777" w:rsidR="004E6D00" w:rsidRPr="00B8247E" w:rsidRDefault="00B25E39" w:rsidP="00B8247E">
            <w:pPr>
              <w:pStyle w:val="NoSpacing"/>
              <w:spacing w:line="360" w:lineRule="exact"/>
              <w:ind w:left="-200" w:right="-203"/>
              <w:jc w:val="center"/>
              <w:rPr>
                <w:rStyle w:val="Strong"/>
                <w:rFonts w:ascii="Times New Roman" w:hAnsi="Times New Roman"/>
                <w:color w:val="FFFFFF" w:themeColor="background1"/>
                <w:sz w:val="18"/>
                <w:szCs w:val="18"/>
                <w:lang w:val="fr-FR"/>
              </w:rPr>
            </w:pPr>
            <w:r w:rsidRPr="00B8247E">
              <w:rPr>
                <w:rFonts w:ascii="Times New Roman" w:hAnsi="Times New Roman"/>
                <w:b/>
                <w:color w:val="FFFFFF" w:themeColor="background1"/>
                <w:sz w:val="18"/>
                <w:szCs w:val="18"/>
                <w:lang w:val="fr-FR"/>
              </w:rPr>
              <w:t>(</w:t>
            </w:r>
            <w:proofErr w:type="spellStart"/>
            <w:r w:rsidRPr="00B8247E">
              <w:rPr>
                <w:rFonts w:ascii="Times New Roman" w:hAnsi="Times New Roman"/>
                <w:b/>
                <w:color w:val="FFFFFF" w:themeColor="background1"/>
                <w:sz w:val="18"/>
                <w:szCs w:val="18"/>
                <w:lang w:val="fr-FR"/>
              </w:rPr>
              <w:t>Từ</w:t>
            </w:r>
            <w:proofErr w:type="spellEnd"/>
            <w:r w:rsidRPr="00B8247E">
              <w:rPr>
                <w:rFonts w:ascii="Times New Roman" w:hAnsi="Times New Roman"/>
                <w:b/>
                <w:color w:val="FFFFFF" w:themeColor="background1"/>
                <w:sz w:val="18"/>
                <w:szCs w:val="18"/>
                <w:lang w:val="fr-FR"/>
              </w:rPr>
              <w:t xml:space="preserve"> 2t &gt; </w:t>
            </w:r>
            <w:proofErr w:type="spellStart"/>
            <w:r w:rsidRPr="00B8247E">
              <w:rPr>
                <w:rFonts w:ascii="Times New Roman" w:hAnsi="Times New Roman"/>
                <w:b/>
                <w:color w:val="FFFFFF" w:themeColor="background1"/>
                <w:sz w:val="18"/>
                <w:szCs w:val="18"/>
                <w:lang w:val="fr-FR"/>
              </w:rPr>
              <w:t>dướ</w:t>
            </w:r>
            <w:r w:rsidR="00E51BFB" w:rsidRPr="00B8247E">
              <w:rPr>
                <w:rFonts w:ascii="Times New Roman" w:hAnsi="Times New Roman"/>
                <w:b/>
                <w:color w:val="FFFFFF" w:themeColor="background1"/>
                <w:sz w:val="18"/>
                <w:szCs w:val="18"/>
                <w:lang w:val="fr-FR"/>
              </w:rPr>
              <w:t>i</w:t>
            </w:r>
            <w:proofErr w:type="spellEnd"/>
            <w:r w:rsidR="00E51BFB" w:rsidRPr="00B8247E">
              <w:rPr>
                <w:rFonts w:ascii="Times New Roman" w:hAnsi="Times New Roman"/>
                <w:b/>
                <w:color w:val="FFFFFF" w:themeColor="background1"/>
                <w:sz w:val="18"/>
                <w:szCs w:val="18"/>
                <w:lang w:val="fr-FR"/>
              </w:rPr>
              <w:t xml:space="preserve"> 5</w:t>
            </w:r>
            <w:r w:rsidRPr="00B8247E">
              <w:rPr>
                <w:rFonts w:ascii="Times New Roman" w:hAnsi="Times New Roman"/>
                <w:b/>
                <w:color w:val="FFFFFF" w:themeColor="background1"/>
                <w:sz w:val="18"/>
                <w:szCs w:val="18"/>
                <w:lang w:val="fr-FR"/>
              </w:rPr>
              <w:t>t)</w:t>
            </w:r>
          </w:p>
        </w:tc>
        <w:tc>
          <w:tcPr>
            <w:tcW w:w="1350" w:type="dxa"/>
            <w:shd w:val="clear" w:color="auto" w:fill="00B050"/>
            <w:vAlign w:val="center"/>
          </w:tcPr>
          <w:p w14:paraId="5F00C787" w14:textId="77777777" w:rsidR="008658FE" w:rsidRPr="00B8247E" w:rsidRDefault="00B25E39" w:rsidP="00B8247E">
            <w:pPr>
              <w:tabs>
                <w:tab w:val="left" w:pos="0"/>
                <w:tab w:val="left" w:pos="270"/>
                <w:tab w:val="left" w:pos="684"/>
              </w:tabs>
              <w:spacing w:after="0" w:line="360" w:lineRule="exact"/>
              <w:ind w:left="-202" w:right="-202"/>
              <w:contextualSpacing/>
              <w:jc w:val="center"/>
              <w:rPr>
                <w:rFonts w:ascii="Times New Roman" w:hAnsi="Times New Roman" w:cs="Times New Roman"/>
                <w:b/>
                <w:color w:val="FFFFFF" w:themeColor="background1"/>
              </w:rPr>
            </w:pPr>
            <w:r w:rsidRPr="00B8247E">
              <w:rPr>
                <w:rFonts w:ascii="Times New Roman" w:hAnsi="Times New Roman" w:cs="Times New Roman"/>
                <w:b/>
                <w:color w:val="FFFFFF" w:themeColor="background1"/>
              </w:rPr>
              <w:t>EM BÉ</w:t>
            </w:r>
          </w:p>
          <w:p w14:paraId="3BF36E92" w14:textId="77777777" w:rsidR="004E6D00" w:rsidRPr="00B8247E" w:rsidRDefault="00E51BFB" w:rsidP="00B8247E">
            <w:pPr>
              <w:tabs>
                <w:tab w:val="left" w:pos="0"/>
                <w:tab w:val="left" w:pos="270"/>
                <w:tab w:val="left" w:pos="684"/>
              </w:tabs>
              <w:spacing w:after="0" w:line="360" w:lineRule="exact"/>
              <w:ind w:left="-202" w:right="-202"/>
              <w:contextualSpacing/>
              <w:jc w:val="center"/>
              <w:rPr>
                <w:rStyle w:val="Strong"/>
                <w:rFonts w:ascii="Times New Roman" w:hAnsi="Times New Roman" w:cs="Times New Roman"/>
                <w:color w:val="FFFFFF" w:themeColor="background1"/>
                <w:sz w:val="18"/>
                <w:szCs w:val="18"/>
                <w:lang w:val="fr-FR"/>
              </w:rPr>
            </w:pPr>
            <w:r w:rsidRPr="00B8247E">
              <w:rPr>
                <w:rFonts w:ascii="Times New Roman" w:hAnsi="Times New Roman" w:cs="Times New Roman"/>
                <w:b/>
                <w:color w:val="FFFFFF" w:themeColor="background1"/>
                <w:sz w:val="18"/>
                <w:szCs w:val="18"/>
              </w:rPr>
              <w:t>(&lt;=</w:t>
            </w:r>
            <w:r w:rsidR="00B25E39" w:rsidRPr="00B8247E">
              <w:rPr>
                <w:rFonts w:ascii="Times New Roman" w:hAnsi="Times New Roman" w:cs="Times New Roman"/>
                <w:b/>
                <w:color w:val="FFFFFF" w:themeColor="background1"/>
                <w:sz w:val="18"/>
                <w:szCs w:val="18"/>
              </w:rPr>
              <w:t xml:space="preserve"> 2t)</w:t>
            </w:r>
          </w:p>
        </w:tc>
      </w:tr>
      <w:tr w:rsidR="00B8247E" w:rsidRPr="00B8247E" w14:paraId="4B35C79C" w14:textId="77777777" w:rsidTr="00B8247E">
        <w:trPr>
          <w:trHeight w:val="230"/>
        </w:trPr>
        <w:tc>
          <w:tcPr>
            <w:tcW w:w="1848" w:type="dxa"/>
            <w:shd w:val="clear" w:color="auto" w:fill="auto"/>
            <w:vAlign w:val="center"/>
          </w:tcPr>
          <w:p w14:paraId="7525BBA9" w14:textId="77777777" w:rsidR="00B8247E" w:rsidRPr="00B8247E" w:rsidRDefault="00B8247E"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12/05/2023</w:t>
            </w:r>
          </w:p>
        </w:tc>
        <w:tc>
          <w:tcPr>
            <w:tcW w:w="2737" w:type="dxa"/>
            <w:shd w:val="clear" w:color="auto" w:fill="auto"/>
            <w:vAlign w:val="center"/>
          </w:tcPr>
          <w:p w14:paraId="2CD4CFD9" w14:textId="77777777" w:rsidR="00B8247E" w:rsidRPr="00B8247E" w:rsidRDefault="00B8247E"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439D291F" w14:textId="7B367785" w:rsidR="00B8247E" w:rsidRPr="00B8247E" w:rsidRDefault="00B8247E"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7F3F654C" w14:textId="77777777" w:rsidR="00B8247E" w:rsidRPr="00B8247E" w:rsidRDefault="00B8247E"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5.090.000</w:t>
            </w:r>
          </w:p>
        </w:tc>
        <w:tc>
          <w:tcPr>
            <w:tcW w:w="1800" w:type="dxa"/>
            <w:shd w:val="clear" w:color="auto" w:fill="auto"/>
            <w:vAlign w:val="center"/>
          </w:tcPr>
          <w:p w14:paraId="3E1E090C" w14:textId="77777777" w:rsidR="00B8247E" w:rsidRPr="00B8247E" w:rsidRDefault="00B8247E"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4.590.000</w:t>
            </w:r>
          </w:p>
        </w:tc>
        <w:tc>
          <w:tcPr>
            <w:tcW w:w="1530" w:type="dxa"/>
            <w:shd w:val="clear" w:color="auto" w:fill="auto"/>
            <w:vAlign w:val="center"/>
          </w:tcPr>
          <w:p w14:paraId="214DF5B1" w14:textId="77777777" w:rsidR="00B8247E" w:rsidRPr="00B8247E" w:rsidRDefault="00B8247E"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2.790.000</w:t>
            </w:r>
          </w:p>
        </w:tc>
        <w:tc>
          <w:tcPr>
            <w:tcW w:w="1350" w:type="dxa"/>
            <w:shd w:val="clear" w:color="auto" w:fill="auto"/>
            <w:vAlign w:val="center"/>
          </w:tcPr>
          <w:p w14:paraId="46D74318" w14:textId="77777777" w:rsidR="00B8247E" w:rsidRPr="00B8247E" w:rsidRDefault="00B8247E"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0739B87D" w14:textId="77777777" w:rsidTr="00B8247E">
        <w:trPr>
          <w:trHeight w:val="230"/>
        </w:trPr>
        <w:tc>
          <w:tcPr>
            <w:tcW w:w="1848" w:type="dxa"/>
            <w:shd w:val="clear" w:color="auto" w:fill="auto"/>
            <w:vAlign w:val="center"/>
          </w:tcPr>
          <w:p w14:paraId="693787FB" w14:textId="77777777" w:rsidR="006A6546" w:rsidRPr="00B8247E" w:rsidRDefault="006A6546"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14/05/2023</w:t>
            </w:r>
          </w:p>
        </w:tc>
        <w:tc>
          <w:tcPr>
            <w:tcW w:w="2737" w:type="dxa"/>
            <w:shd w:val="clear" w:color="auto" w:fill="auto"/>
            <w:vAlign w:val="center"/>
          </w:tcPr>
          <w:p w14:paraId="12689FFF" w14:textId="77777777" w:rsidR="006A6546" w:rsidRPr="00B8247E" w:rsidRDefault="006A6546"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eastAsia="Times New Roman" w:hAnsi="Times New Roman" w:cs="Times New Roman"/>
                <w:b/>
                <w:color w:val="002060"/>
                <w:sz w:val="20"/>
                <w:szCs w:val="20"/>
              </w:rPr>
              <w:t>VN1823 09:00 - 10:05</w:t>
            </w:r>
          </w:p>
          <w:p w14:paraId="52CEBE1F" w14:textId="77777777" w:rsidR="006A6546" w:rsidRPr="00B8247E" w:rsidRDefault="006A6546" w:rsidP="00B8247E">
            <w:pPr>
              <w:shd w:val="clear" w:color="auto" w:fill="FAFAFA"/>
              <w:spacing w:after="0" w:line="360" w:lineRule="exact"/>
              <w:jc w:val="center"/>
              <w:rPr>
                <w:rFonts w:ascii="Times New Roman" w:eastAsia="Times New Roman" w:hAnsi="Times New Roman" w:cs="Times New Roman"/>
                <w:color w:val="002060"/>
                <w:sz w:val="21"/>
                <w:szCs w:val="21"/>
              </w:rPr>
            </w:pPr>
            <w:r w:rsidRPr="00B8247E">
              <w:rPr>
                <w:rFonts w:ascii="Times New Roman" w:eastAsia="Times New Roman" w:hAnsi="Times New Roman" w:cs="Times New Roman"/>
                <w:b/>
                <w:color w:val="002060"/>
                <w:sz w:val="20"/>
                <w:szCs w:val="20"/>
              </w:rPr>
              <w:t>VN1826 17:20 - 18:25</w:t>
            </w:r>
          </w:p>
        </w:tc>
        <w:tc>
          <w:tcPr>
            <w:tcW w:w="1620" w:type="dxa"/>
            <w:shd w:val="clear" w:color="auto" w:fill="auto"/>
            <w:vAlign w:val="center"/>
          </w:tcPr>
          <w:p w14:paraId="606085D9" w14:textId="77777777" w:rsidR="006A6546" w:rsidRPr="00B8247E" w:rsidRDefault="006A654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5.190.000</w:t>
            </w:r>
          </w:p>
        </w:tc>
        <w:tc>
          <w:tcPr>
            <w:tcW w:w="1800" w:type="dxa"/>
            <w:shd w:val="clear" w:color="auto" w:fill="auto"/>
            <w:vAlign w:val="center"/>
          </w:tcPr>
          <w:p w14:paraId="71FBC6D2" w14:textId="77777777" w:rsidR="006A6546" w:rsidRPr="00B8247E" w:rsidRDefault="006A654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4.690.000</w:t>
            </w:r>
          </w:p>
        </w:tc>
        <w:tc>
          <w:tcPr>
            <w:tcW w:w="1530" w:type="dxa"/>
            <w:shd w:val="clear" w:color="auto" w:fill="auto"/>
            <w:vAlign w:val="center"/>
          </w:tcPr>
          <w:p w14:paraId="63076331" w14:textId="77777777" w:rsidR="006A6546" w:rsidRPr="00B8247E" w:rsidRDefault="006A654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2.890.000</w:t>
            </w:r>
          </w:p>
        </w:tc>
        <w:tc>
          <w:tcPr>
            <w:tcW w:w="1350" w:type="dxa"/>
            <w:shd w:val="clear" w:color="auto" w:fill="auto"/>
            <w:vAlign w:val="center"/>
          </w:tcPr>
          <w:p w14:paraId="2D754736" w14:textId="77777777" w:rsidR="006A6546" w:rsidRPr="00B8247E" w:rsidRDefault="006A6546"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0E7D5C7B" w14:textId="77777777" w:rsidTr="00B8247E">
        <w:trPr>
          <w:trHeight w:val="696"/>
        </w:trPr>
        <w:tc>
          <w:tcPr>
            <w:tcW w:w="1848" w:type="dxa"/>
            <w:shd w:val="clear" w:color="auto" w:fill="auto"/>
            <w:vAlign w:val="center"/>
          </w:tcPr>
          <w:p w14:paraId="3202F988" w14:textId="128E8D28" w:rsidR="006A6546" w:rsidRPr="00B8247E" w:rsidRDefault="006A6546" w:rsidP="00B8247E">
            <w:pPr>
              <w:spacing w:after="0" w:line="360" w:lineRule="exact"/>
              <w:ind w:left="-113" w:right="-90"/>
              <w:jc w:val="center"/>
              <w:rPr>
                <w:rStyle w:val="Strong"/>
                <w:rFonts w:ascii="Times New Roman" w:hAnsi="Times New Roman" w:cs="Times New Roman"/>
                <w:color w:val="002060"/>
                <w:sz w:val="24"/>
                <w:szCs w:val="24"/>
                <w:highlight w:val="yellow"/>
              </w:rPr>
            </w:pPr>
            <w:r w:rsidRPr="00B8247E">
              <w:rPr>
                <w:rStyle w:val="Strong"/>
                <w:rFonts w:ascii="Times New Roman" w:hAnsi="Times New Roman" w:cs="Times New Roman"/>
                <w:color w:val="002060"/>
                <w:sz w:val="24"/>
                <w:szCs w:val="24"/>
                <w:highlight w:val="yellow"/>
              </w:rPr>
              <w:t>19/05/2023</w:t>
            </w:r>
          </w:p>
        </w:tc>
        <w:tc>
          <w:tcPr>
            <w:tcW w:w="2737" w:type="dxa"/>
            <w:shd w:val="clear" w:color="auto" w:fill="auto"/>
            <w:vAlign w:val="center"/>
          </w:tcPr>
          <w:p w14:paraId="372BB724" w14:textId="77777777" w:rsidR="006A6546" w:rsidRPr="00B8247E" w:rsidRDefault="006A6546"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231DA6AA" w14:textId="77777777" w:rsidR="006A6546" w:rsidRPr="00B8247E" w:rsidRDefault="006A6546"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438F7F48" w14:textId="77777777" w:rsidR="006A6546" w:rsidRPr="00B8247E" w:rsidRDefault="006A654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5.390.000</w:t>
            </w:r>
          </w:p>
        </w:tc>
        <w:tc>
          <w:tcPr>
            <w:tcW w:w="1800" w:type="dxa"/>
            <w:shd w:val="clear" w:color="auto" w:fill="auto"/>
            <w:vAlign w:val="center"/>
          </w:tcPr>
          <w:p w14:paraId="7312B77B" w14:textId="77777777" w:rsidR="006A6546" w:rsidRPr="00B8247E" w:rsidRDefault="006A654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4.890.000</w:t>
            </w:r>
          </w:p>
        </w:tc>
        <w:tc>
          <w:tcPr>
            <w:tcW w:w="1530" w:type="dxa"/>
            <w:shd w:val="clear" w:color="auto" w:fill="auto"/>
            <w:vAlign w:val="center"/>
          </w:tcPr>
          <w:p w14:paraId="3015F115" w14:textId="77777777" w:rsidR="006A6546" w:rsidRPr="00B8247E" w:rsidRDefault="006A654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2.990.000</w:t>
            </w:r>
          </w:p>
        </w:tc>
        <w:tc>
          <w:tcPr>
            <w:tcW w:w="1350" w:type="dxa"/>
            <w:shd w:val="clear" w:color="auto" w:fill="auto"/>
            <w:vAlign w:val="center"/>
          </w:tcPr>
          <w:p w14:paraId="54CE6ECC" w14:textId="77777777" w:rsidR="006A6546" w:rsidRPr="00B8247E" w:rsidRDefault="006A6546"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60FD372C" w14:textId="77777777" w:rsidTr="00B8247E">
        <w:trPr>
          <w:trHeight w:val="440"/>
        </w:trPr>
        <w:tc>
          <w:tcPr>
            <w:tcW w:w="1848" w:type="dxa"/>
            <w:shd w:val="clear" w:color="auto" w:fill="auto"/>
            <w:vAlign w:val="center"/>
          </w:tcPr>
          <w:p w14:paraId="7A51A263" w14:textId="77777777" w:rsidR="006A6546" w:rsidRPr="00B8247E" w:rsidRDefault="006A6546" w:rsidP="00B8247E">
            <w:pPr>
              <w:spacing w:after="0" w:line="360" w:lineRule="exact"/>
              <w:ind w:left="-113"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28/05/2023</w:t>
            </w:r>
          </w:p>
        </w:tc>
        <w:tc>
          <w:tcPr>
            <w:tcW w:w="2737" w:type="dxa"/>
            <w:shd w:val="clear" w:color="auto" w:fill="auto"/>
            <w:vAlign w:val="center"/>
          </w:tcPr>
          <w:p w14:paraId="28CFA9A6" w14:textId="77777777" w:rsidR="006A6546" w:rsidRPr="00B8247E" w:rsidRDefault="006A6546"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eastAsia="Times New Roman" w:hAnsi="Times New Roman" w:cs="Times New Roman"/>
                <w:b/>
                <w:color w:val="002060"/>
                <w:sz w:val="20"/>
                <w:szCs w:val="20"/>
              </w:rPr>
              <w:t>VN1823 09:00 - 10:05</w:t>
            </w:r>
          </w:p>
          <w:p w14:paraId="41AC1E8B" w14:textId="77777777" w:rsidR="006A6546" w:rsidRPr="00B8247E" w:rsidRDefault="006A6546" w:rsidP="00B8247E">
            <w:pPr>
              <w:shd w:val="clear" w:color="auto" w:fill="FAFAFA"/>
              <w:spacing w:after="0" w:line="360" w:lineRule="exact"/>
              <w:jc w:val="center"/>
              <w:rPr>
                <w:rFonts w:ascii="Times New Roman" w:eastAsia="Times New Roman" w:hAnsi="Times New Roman" w:cs="Times New Roman"/>
                <w:color w:val="002060"/>
                <w:sz w:val="21"/>
                <w:szCs w:val="21"/>
              </w:rPr>
            </w:pPr>
            <w:r w:rsidRPr="00B8247E">
              <w:rPr>
                <w:rFonts w:ascii="Times New Roman" w:eastAsia="Times New Roman" w:hAnsi="Times New Roman" w:cs="Times New Roman"/>
                <w:b/>
                <w:color w:val="002060"/>
                <w:sz w:val="20"/>
                <w:szCs w:val="20"/>
              </w:rPr>
              <w:t>VN1826 17:20 - 18:25</w:t>
            </w:r>
          </w:p>
        </w:tc>
        <w:tc>
          <w:tcPr>
            <w:tcW w:w="1620" w:type="dxa"/>
            <w:shd w:val="clear" w:color="auto" w:fill="auto"/>
            <w:vAlign w:val="center"/>
          </w:tcPr>
          <w:p w14:paraId="031CA127" w14:textId="77777777" w:rsidR="006A6546" w:rsidRPr="00B8247E" w:rsidRDefault="006A654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5.190.000</w:t>
            </w:r>
          </w:p>
        </w:tc>
        <w:tc>
          <w:tcPr>
            <w:tcW w:w="1800" w:type="dxa"/>
            <w:shd w:val="clear" w:color="auto" w:fill="auto"/>
            <w:vAlign w:val="center"/>
          </w:tcPr>
          <w:p w14:paraId="7C5F02CC" w14:textId="77777777" w:rsidR="006A6546" w:rsidRPr="00B8247E" w:rsidRDefault="006A654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4.690.000</w:t>
            </w:r>
          </w:p>
        </w:tc>
        <w:tc>
          <w:tcPr>
            <w:tcW w:w="1530" w:type="dxa"/>
            <w:shd w:val="clear" w:color="auto" w:fill="auto"/>
            <w:vAlign w:val="center"/>
          </w:tcPr>
          <w:p w14:paraId="63FB3DB3" w14:textId="77777777" w:rsidR="006A6546" w:rsidRPr="00B8247E" w:rsidRDefault="006A654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2.890.000</w:t>
            </w:r>
          </w:p>
        </w:tc>
        <w:tc>
          <w:tcPr>
            <w:tcW w:w="1350" w:type="dxa"/>
            <w:shd w:val="clear" w:color="auto" w:fill="auto"/>
            <w:vAlign w:val="center"/>
          </w:tcPr>
          <w:p w14:paraId="387AFB08" w14:textId="77777777" w:rsidR="006A6546" w:rsidRPr="00B8247E" w:rsidRDefault="006A6546"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39EDA531" w14:textId="77777777" w:rsidTr="00B8247E">
        <w:trPr>
          <w:trHeight w:val="354"/>
        </w:trPr>
        <w:tc>
          <w:tcPr>
            <w:tcW w:w="1848" w:type="dxa"/>
            <w:shd w:val="clear" w:color="auto" w:fill="auto"/>
            <w:vAlign w:val="center"/>
          </w:tcPr>
          <w:p w14:paraId="6D3A87F2" w14:textId="72F50FC0" w:rsidR="006A6546" w:rsidRPr="00B8247E" w:rsidRDefault="006A6546" w:rsidP="00B8247E">
            <w:pPr>
              <w:spacing w:after="0" w:line="360" w:lineRule="exact"/>
              <w:ind w:left="-110" w:right="-90"/>
              <w:jc w:val="center"/>
              <w:rPr>
                <w:rFonts w:ascii="Times New Roman" w:hAnsi="Times New Roman" w:cs="Times New Roman"/>
                <w:b/>
                <w:bCs/>
                <w:color w:val="002060"/>
                <w:sz w:val="24"/>
                <w:szCs w:val="24"/>
              </w:rPr>
            </w:pPr>
            <w:r w:rsidRPr="00B8247E">
              <w:rPr>
                <w:rStyle w:val="Strong"/>
                <w:rFonts w:ascii="Times New Roman" w:hAnsi="Times New Roman" w:cs="Times New Roman"/>
                <w:color w:val="002060"/>
                <w:sz w:val="24"/>
                <w:szCs w:val="24"/>
              </w:rPr>
              <w:t>02/06/2023</w:t>
            </w:r>
          </w:p>
        </w:tc>
        <w:tc>
          <w:tcPr>
            <w:tcW w:w="2737" w:type="dxa"/>
            <w:shd w:val="clear" w:color="auto" w:fill="auto"/>
            <w:vAlign w:val="center"/>
          </w:tcPr>
          <w:p w14:paraId="797E3D81" w14:textId="77777777" w:rsidR="006A6546" w:rsidRPr="00B8247E" w:rsidRDefault="006A6546"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7B0A81F5" w14:textId="77777777" w:rsidR="006A6546" w:rsidRPr="00B8247E" w:rsidRDefault="006A6546"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5D289D32" w14:textId="77777777" w:rsidR="006A6546" w:rsidRPr="00B8247E" w:rsidRDefault="006A654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5.790.000</w:t>
            </w:r>
          </w:p>
        </w:tc>
        <w:tc>
          <w:tcPr>
            <w:tcW w:w="1800" w:type="dxa"/>
            <w:shd w:val="clear" w:color="auto" w:fill="auto"/>
            <w:vAlign w:val="center"/>
          </w:tcPr>
          <w:p w14:paraId="7A23777A" w14:textId="77777777" w:rsidR="006A6546" w:rsidRPr="00B8247E" w:rsidRDefault="006A654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530" w:type="dxa"/>
            <w:shd w:val="clear" w:color="auto" w:fill="auto"/>
            <w:vAlign w:val="center"/>
          </w:tcPr>
          <w:p w14:paraId="3DAB8E3D" w14:textId="77777777" w:rsidR="006A6546" w:rsidRPr="00B8247E" w:rsidRDefault="006A654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3.390.000</w:t>
            </w:r>
          </w:p>
        </w:tc>
        <w:tc>
          <w:tcPr>
            <w:tcW w:w="1350" w:type="dxa"/>
            <w:shd w:val="clear" w:color="auto" w:fill="auto"/>
            <w:vAlign w:val="center"/>
          </w:tcPr>
          <w:p w14:paraId="797C8B01" w14:textId="77777777" w:rsidR="006A6546" w:rsidRPr="00B8247E" w:rsidRDefault="006A6546"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179B7F47" w14:textId="77777777" w:rsidTr="00B8247E">
        <w:trPr>
          <w:trHeight w:val="288"/>
        </w:trPr>
        <w:tc>
          <w:tcPr>
            <w:tcW w:w="1848" w:type="dxa"/>
            <w:shd w:val="clear" w:color="auto" w:fill="auto"/>
            <w:vAlign w:val="center"/>
          </w:tcPr>
          <w:p w14:paraId="48851E2F" w14:textId="77777777" w:rsidR="00955253" w:rsidRPr="00B8247E" w:rsidRDefault="00955253"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09/06/2023</w:t>
            </w:r>
          </w:p>
        </w:tc>
        <w:tc>
          <w:tcPr>
            <w:tcW w:w="2737" w:type="dxa"/>
            <w:shd w:val="clear" w:color="auto" w:fill="auto"/>
            <w:vAlign w:val="center"/>
          </w:tcPr>
          <w:p w14:paraId="35E3C6C1" w14:textId="77777777" w:rsidR="00955253" w:rsidRPr="00B8247E" w:rsidRDefault="00955253"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7E4CBBD1" w14:textId="77777777" w:rsidR="00955253" w:rsidRPr="00B8247E" w:rsidRDefault="00955253"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60CE3BBB" w14:textId="77777777" w:rsidR="00955253" w:rsidRPr="00B8247E" w:rsidRDefault="00955253"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5.790.000</w:t>
            </w:r>
          </w:p>
        </w:tc>
        <w:tc>
          <w:tcPr>
            <w:tcW w:w="1800" w:type="dxa"/>
            <w:shd w:val="clear" w:color="auto" w:fill="auto"/>
            <w:vAlign w:val="center"/>
          </w:tcPr>
          <w:p w14:paraId="62D66A0B" w14:textId="77777777" w:rsidR="00955253" w:rsidRPr="00B8247E" w:rsidRDefault="00955253"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530" w:type="dxa"/>
            <w:shd w:val="clear" w:color="auto" w:fill="auto"/>
            <w:vAlign w:val="center"/>
          </w:tcPr>
          <w:p w14:paraId="56AF2487" w14:textId="77777777" w:rsidR="00955253" w:rsidRPr="00B8247E" w:rsidRDefault="00955253"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3.390.000</w:t>
            </w:r>
          </w:p>
        </w:tc>
        <w:tc>
          <w:tcPr>
            <w:tcW w:w="1350" w:type="dxa"/>
            <w:shd w:val="clear" w:color="auto" w:fill="auto"/>
            <w:vAlign w:val="center"/>
          </w:tcPr>
          <w:p w14:paraId="1819248A" w14:textId="77777777" w:rsidR="00955253" w:rsidRPr="00B8247E" w:rsidRDefault="00955253"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5FC2DD6A" w14:textId="77777777" w:rsidTr="00B8247E">
        <w:trPr>
          <w:trHeight w:val="269"/>
        </w:trPr>
        <w:tc>
          <w:tcPr>
            <w:tcW w:w="1848" w:type="dxa"/>
            <w:shd w:val="clear" w:color="auto" w:fill="auto"/>
            <w:vAlign w:val="center"/>
          </w:tcPr>
          <w:p w14:paraId="436E82A9" w14:textId="77777777" w:rsidR="00955253" w:rsidRPr="00B8247E" w:rsidRDefault="00955253"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11/06/2023</w:t>
            </w:r>
          </w:p>
        </w:tc>
        <w:tc>
          <w:tcPr>
            <w:tcW w:w="2737" w:type="dxa"/>
            <w:shd w:val="clear" w:color="auto" w:fill="auto"/>
            <w:vAlign w:val="center"/>
          </w:tcPr>
          <w:p w14:paraId="01976C42" w14:textId="77777777" w:rsidR="00955253" w:rsidRPr="00B8247E" w:rsidRDefault="00955253"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eastAsia="Times New Roman" w:hAnsi="Times New Roman" w:cs="Times New Roman"/>
                <w:b/>
                <w:color w:val="002060"/>
                <w:sz w:val="20"/>
                <w:szCs w:val="20"/>
              </w:rPr>
              <w:t>VN1823 09:00 - 10:05</w:t>
            </w:r>
          </w:p>
          <w:p w14:paraId="2920D1CE" w14:textId="77777777" w:rsidR="00955253" w:rsidRPr="00B8247E" w:rsidRDefault="00955253" w:rsidP="00B8247E">
            <w:pPr>
              <w:shd w:val="clear" w:color="auto" w:fill="FAFAFA"/>
              <w:spacing w:after="0" w:line="360" w:lineRule="exact"/>
              <w:jc w:val="center"/>
              <w:rPr>
                <w:rFonts w:ascii="Times New Roman" w:eastAsia="Times New Roman" w:hAnsi="Times New Roman" w:cs="Times New Roman"/>
                <w:color w:val="002060"/>
                <w:sz w:val="21"/>
                <w:szCs w:val="21"/>
              </w:rPr>
            </w:pPr>
            <w:r w:rsidRPr="00B8247E">
              <w:rPr>
                <w:rFonts w:ascii="Times New Roman" w:eastAsia="Times New Roman" w:hAnsi="Times New Roman" w:cs="Times New Roman"/>
                <w:b/>
                <w:color w:val="002060"/>
                <w:sz w:val="20"/>
                <w:szCs w:val="20"/>
              </w:rPr>
              <w:t>VN1826 17:20 - 18:25</w:t>
            </w:r>
          </w:p>
        </w:tc>
        <w:tc>
          <w:tcPr>
            <w:tcW w:w="1620" w:type="dxa"/>
            <w:shd w:val="clear" w:color="auto" w:fill="auto"/>
            <w:vAlign w:val="center"/>
          </w:tcPr>
          <w:p w14:paraId="6B1D9DA8" w14:textId="77777777" w:rsidR="00955253" w:rsidRPr="00B8247E" w:rsidRDefault="00955253"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5.190.000</w:t>
            </w:r>
          </w:p>
        </w:tc>
        <w:tc>
          <w:tcPr>
            <w:tcW w:w="1800" w:type="dxa"/>
            <w:shd w:val="clear" w:color="auto" w:fill="auto"/>
            <w:vAlign w:val="center"/>
          </w:tcPr>
          <w:p w14:paraId="6A3628DB" w14:textId="77777777" w:rsidR="00955253" w:rsidRPr="00B8247E" w:rsidRDefault="00955253"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4.690.000</w:t>
            </w:r>
          </w:p>
        </w:tc>
        <w:tc>
          <w:tcPr>
            <w:tcW w:w="1530" w:type="dxa"/>
            <w:shd w:val="clear" w:color="auto" w:fill="auto"/>
            <w:vAlign w:val="center"/>
          </w:tcPr>
          <w:p w14:paraId="3ACA54AB" w14:textId="77777777" w:rsidR="00955253" w:rsidRPr="00B8247E" w:rsidRDefault="00955253"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2.890.000</w:t>
            </w:r>
          </w:p>
        </w:tc>
        <w:tc>
          <w:tcPr>
            <w:tcW w:w="1350" w:type="dxa"/>
            <w:shd w:val="clear" w:color="auto" w:fill="auto"/>
            <w:vAlign w:val="center"/>
          </w:tcPr>
          <w:p w14:paraId="7F1EE84D" w14:textId="77777777" w:rsidR="00955253" w:rsidRPr="00B8247E" w:rsidRDefault="00955253"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1F0A3D53" w14:textId="77777777" w:rsidTr="00B8247E">
        <w:trPr>
          <w:trHeight w:val="276"/>
        </w:trPr>
        <w:tc>
          <w:tcPr>
            <w:tcW w:w="1848" w:type="dxa"/>
            <w:shd w:val="clear" w:color="auto" w:fill="auto"/>
            <w:vAlign w:val="center"/>
          </w:tcPr>
          <w:p w14:paraId="51B506B2" w14:textId="77777777" w:rsidR="00955253" w:rsidRPr="00B8247E" w:rsidRDefault="00955253"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16/06/2023</w:t>
            </w:r>
          </w:p>
        </w:tc>
        <w:tc>
          <w:tcPr>
            <w:tcW w:w="2737" w:type="dxa"/>
            <w:shd w:val="clear" w:color="auto" w:fill="auto"/>
            <w:vAlign w:val="center"/>
          </w:tcPr>
          <w:p w14:paraId="28CEB6AE" w14:textId="77777777" w:rsidR="00955253" w:rsidRPr="00B8247E" w:rsidRDefault="00955253"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1D42E6CA" w14:textId="77777777" w:rsidR="00955253" w:rsidRPr="00B8247E" w:rsidRDefault="00955253"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2A9C81FD" w14:textId="77777777" w:rsidR="00955253" w:rsidRPr="00B8247E" w:rsidRDefault="00955253"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5.790.000</w:t>
            </w:r>
          </w:p>
        </w:tc>
        <w:tc>
          <w:tcPr>
            <w:tcW w:w="1800" w:type="dxa"/>
            <w:shd w:val="clear" w:color="auto" w:fill="auto"/>
            <w:vAlign w:val="center"/>
          </w:tcPr>
          <w:p w14:paraId="5133A000" w14:textId="77777777" w:rsidR="00955253" w:rsidRPr="00B8247E" w:rsidRDefault="00955253"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530" w:type="dxa"/>
            <w:shd w:val="clear" w:color="auto" w:fill="auto"/>
            <w:vAlign w:val="center"/>
          </w:tcPr>
          <w:p w14:paraId="448DF8B7" w14:textId="77777777" w:rsidR="00955253" w:rsidRPr="00B8247E" w:rsidRDefault="00955253"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3.390.000</w:t>
            </w:r>
          </w:p>
        </w:tc>
        <w:tc>
          <w:tcPr>
            <w:tcW w:w="1350" w:type="dxa"/>
            <w:shd w:val="clear" w:color="auto" w:fill="auto"/>
            <w:vAlign w:val="center"/>
          </w:tcPr>
          <w:p w14:paraId="158B60B8" w14:textId="77777777" w:rsidR="00955253" w:rsidRPr="00B8247E" w:rsidRDefault="00955253"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6F661D3A" w14:textId="77777777" w:rsidTr="00B8247E">
        <w:trPr>
          <w:trHeight w:val="168"/>
        </w:trPr>
        <w:tc>
          <w:tcPr>
            <w:tcW w:w="1848" w:type="dxa"/>
            <w:shd w:val="clear" w:color="auto" w:fill="auto"/>
            <w:vAlign w:val="center"/>
          </w:tcPr>
          <w:p w14:paraId="026FF0AC" w14:textId="77777777" w:rsidR="00955253" w:rsidRPr="00B8247E" w:rsidRDefault="00955253"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23/06/2023</w:t>
            </w:r>
          </w:p>
        </w:tc>
        <w:tc>
          <w:tcPr>
            <w:tcW w:w="2737" w:type="dxa"/>
            <w:shd w:val="clear" w:color="auto" w:fill="auto"/>
            <w:vAlign w:val="center"/>
          </w:tcPr>
          <w:p w14:paraId="1B70956F" w14:textId="77777777" w:rsidR="00955253" w:rsidRPr="00B8247E" w:rsidRDefault="00955253"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4921777A" w14:textId="77777777" w:rsidR="00074099" w:rsidRPr="00B8247E" w:rsidRDefault="00074099"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23F15DFC" w14:textId="77777777" w:rsidR="00955253" w:rsidRPr="00B8247E" w:rsidRDefault="00955253"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5.790.000</w:t>
            </w:r>
          </w:p>
        </w:tc>
        <w:tc>
          <w:tcPr>
            <w:tcW w:w="1800" w:type="dxa"/>
            <w:shd w:val="clear" w:color="auto" w:fill="auto"/>
            <w:vAlign w:val="center"/>
          </w:tcPr>
          <w:p w14:paraId="7DAF5E24" w14:textId="77777777" w:rsidR="00955253" w:rsidRPr="00B8247E" w:rsidRDefault="00955253"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530" w:type="dxa"/>
            <w:shd w:val="clear" w:color="auto" w:fill="auto"/>
            <w:vAlign w:val="center"/>
          </w:tcPr>
          <w:p w14:paraId="4BBB83DD" w14:textId="77777777" w:rsidR="00955253" w:rsidRPr="00B8247E" w:rsidRDefault="00955253"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3.390.000</w:t>
            </w:r>
          </w:p>
        </w:tc>
        <w:tc>
          <w:tcPr>
            <w:tcW w:w="1350" w:type="dxa"/>
            <w:shd w:val="clear" w:color="auto" w:fill="auto"/>
            <w:vAlign w:val="center"/>
          </w:tcPr>
          <w:p w14:paraId="73BE87A1" w14:textId="77777777" w:rsidR="00955253" w:rsidRPr="00B8247E" w:rsidRDefault="00955253"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04DD71C4" w14:textId="77777777" w:rsidTr="00B8247E">
        <w:trPr>
          <w:trHeight w:val="244"/>
        </w:trPr>
        <w:tc>
          <w:tcPr>
            <w:tcW w:w="1848" w:type="dxa"/>
            <w:shd w:val="clear" w:color="auto" w:fill="auto"/>
            <w:vAlign w:val="center"/>
          </w:tcPr>
          <w:p w14:paraId="3B7C3015" w14:textId="77777777" w:rsidR="00074099" w:rsidRPr="00B8247E" w:rsidRDefault="00074099"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25/06/2023</w:t>
            </w:r>
          </w:p>
        </w:tc>
        <w:tc>
          <w:tcPr>
            <w:tcW w:w="2737" w:type="dxa"/>
            <w:shd w:val="clear" w:color="auto" w:fill="auto"/>
            <w:vAlign w:val="center"/>
          </w:tcPr>
          <w:p w14:paraId="264D72C4" w14:textId="77777777" w:rsidR="00074099" w:rsidRPr="00B8247E" w:rsidRDefault="00074099"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eastAsia="Times New Roman" w:hAnsi="Times New Roman" w:cs="Times New Roman"/>
                <w:b/>
                <w:color w:val="002060"/>
                <w:sz w:val="20"/>
                <w:szCs w:val="20"/>
              </w:rPr>
              <w:t>VN1823 09:00 - 10:05</w:t>
            </w:r>
          </w:p>
          <w:p w14:paraId="04389A94" w14:textId="77777777" w:rsidR="00074099" w:rsidRPr="00B8247E" w:rsidRDefault="00074099"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eastAsia="Times New Roman" w:hAnsi="Times New Roman" w:cs="Times New Roman"/>
                <w:b/>
                <w:color w:val="002060"/>
                <w:sz w:val="20"/>
                <w:szCs w:val="20"/>
              </w:rPr>
              <w:t>VN1836 19:40 - 20:40</w:t>
            </w:r>
          </w:p>
        </w:tc>
        <w:tc>
          <w:tcPr>
            <w:tcW w:w="1620" w:type="dxa"/>
            <w:shd w:val="clear" w:color="auto" w:fill="auto"/>
            <w:vAlign w:val="center"/>
          </w:tcPr>
          <w:p w14:paraId="0A8EDD49" w14:textId="77777777" w:rsidR="00074099" w:rsidRPr="00B8247E" w:rsidRDefault="00074099"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800" w:type="dxa"/>
            <w:shd w:val="clear" w:color="auto" w:fill="auto"/>
            <w:vAlign w:val="center"/>
          </w:tcPr>
          <w:p w14:paraId="25CBF1DE" w14:textId="77777777" w:rsidR="00074099" w:rsidRPr="00B8247E" w:rsidRDefault="00074099"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4.790.000</w:t>
            </w:r>
          </w:p>
        </w:tc>
        <w:tc>
          <w:tcPr>
            <w:tcW w:w="1530" w:type="dxa"/>
            <w:shd w:val="clear" w:color="auto" w:fill="auto"/>
            <w:vAlign w:val="center"/>
          </w:tcPr>
          <w:p w14:paraId="1C0A9BE8" w14:textId="77777777" w:rsidR="00074099" w:rsidRPr="00B8247E" w:rsidRDefault="00074099"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2.990.000</w:t>
            </w:r>
          </w:p>
        </w:tc>
        <w:tc>
          <w:tcPr>
            <w:tcW w:w="1350" w:type="dxa"/>
            <w:shd w:val="clear" w:color="auto" w:fill="auto"/>
            <w:vAlign w:val="center"/>
          </w:tcPr>
          <w:p w14:paraId="5E0BC6FB" w14:textId="77777777" w:rsidR="00074099" w:rsidRPr="00B8247E" w:rsidRDefault="00074099"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514AF6D4" w14:textId="77777777" w:rsidTr="00B8247E">
        <w:trPr>
          <w:trHeight w:val="244"/>
        </w:trPr>
        <w:tc>
          <w:tcPr>
            <w:tcW w:w="1848" w:type="dxa"/>
            <w:shd w:val="clear" w:color="auto" w:fill="auto"/>
            <w:vAlign w:val="center"/>
          </w:tcPr>
          <w:p w14:paraId="3E6212DE" w14:textId="77777777" w:rsidR="00460E41" w:rsidRPr="00B8247E" w:rsidRDefault="00460E41"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30/06/2023</w:t>
            </w:r>
          </w:p>
        </w:tc>
        <w:tc>
          <w:tcPr>
            <w:tcW w:w="2737" w:type="dxa"/>
            <w:shd w:val="clear" w:color="auto" w:fill="auto"/>
            <w:vAlign w:val="center"/>
          </w:tcPr>
          <w:p w14:paraId="537A9DFF" w14:textId="77777777" w:rsidR="00460E41" w:rsidRPr="00B8247E" w:rsidRDefault="00460E41"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220C2731" w14:textId="77777777" w:rsidR="00460E41" w:rsidRPr="00B8247E" w:rsidRDefault="00460E41"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47483753" w14:textId="77777777" w:rsidR="00460E41" w:rsidRPr="00B8247E" w:rsidRDefault="00460E41"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5.790.000</w:t>
            </w:r>
          </w:p>
        </w:tc>
        <w:tc>
          <w:tcPr>
            <w:tcW w:w="1800" w:type="dxa"/>
            <w:shd w:val="clear" w:color="auto" w:fill="auto"/>
            <w:vAlign w:val="center"/>
          </w:tcPr>
          <w:p w14:paraId="387F51A8" w14:textId="77777777" w:rsidR="00460E41" w:rsidRPr="00B8247E" w:rsidRDefault="00460E41"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530" w:type="dxa"/>
            <w:shd w:val="clear" w:color="auto" w:fill="auto"/>
            <w:vAlign w:val="center"/>
          </w:tcPr>
          <w:p w14:paraId="076C6018" w14:textId="77777777" w:rsidR="00460E41" w:rsidRPr="00B8247E" w:rsidRDefault="00460E41"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3.390.000</w:t>
            </w:r>
          </w:p>
        </w:tc>
        <w:tc>
          <w:tcPr>
            <w:tcW w:w="1350" w:type="dxa"/>
            <w:shd w:val="clear" w:color="auto" w:fill="auto"/>
            <w:vAlign w:val="center"/>
          </w:tcPr>
          <w:p w14:paraId="63AF25D3" w14:textId="77777777" w:rsidR="00460E41" w:rsidRPr="00B8247E" w:rsidRDefault="00460E41"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228FB4AF" w14:textId="77777777" w:rsidTr="00B8247E">
        <w:trPr>
          <w:trHeight w:val="244"/>
        </w:trPr>
        <w:tc>
          <w:tcPr>
            <w:tcW w:w="1848" w:type="dxa"/>
            <w:shd w:val="clear" w:color="auto" w:fill="auto"/>
            <w:vAlign w:val="center"/>
          </w:tcPr>
          <w:p w14:paraId="43EC016D" w14:textId="77777777" w:rsidR="00460E41" w:rsidRPr="00B8247E" w:rsidRDefault="00460E41"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02/07/2023</w:t>
            </w:r>
          </w:p>
        </w:tc>
        <w:tc>
          <w:tcPr>
            <w:tcW w:w="2737" w:type="dxa"/>
            <w:shd w:val="clear" w:color="auto" w:fill="auto"/>
            <w:vAlign w:val="center"/>
          </w:tcPr>
          <w:p w14:paraId="4FFF8757" w14:textId="77777777" w:rsidR="00460E41" w:rsidRPr="00B8247E" w:rsidRDefault="00460E41"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eastAsia="Times New Roman" w:hAnsi="Times New Roman" w:cs="Times New Roman"/>
                <w:b/>
                <w:color w:val="002060"/>
                <w:sz w:val="20"/>
                <w:szCs w:val="20"/>
              </w:rPr>
              <w:t>VN1823 09:00 - 10:05</w:t>
            </w:r>
          </w:p>
          <w:p w14:paraId="18F7FF28" w14:textId="77777777" w:rsidR="00460E41" w:rsidRPr="00B8247E" w:rsidRDefault="00460E41"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eastAsia="Times New Roman" w:hAnsi="Times New Roman" w:cs="Times New Roman"/>
                <w:b/>
                <w:color w:val="002060"/>
                <w:sz w:val="20"/>
                <w:szCs w:val="20"/>
              </w:rPr>
              <w:t>VN1836 19:40 - 20:40</w:t>
            </w:r>
          </w:p>
        </w:tc>
        <w:tc>
          <w:tcPr>
            <w:tcW w:w="1620" w:type="dxa"/>
            <w:shd w:val="clear" w:color="auto" w:fill="auto"/>
            <w:vAlign w:val="center"/>
          </w:tcPr>
          <w:p w14:paraId="7D04603E" w14:textId="77777777" w:rsidR="00460E41" w:rsidRPr="00B8247E" w:rsidRDefault="00460E41"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800" w:type="dxa"/>
            <w:shd w:val="clear" w:color="auto" w:fill="auto"/>
            <w:vAlign w:val="center"/>
          </w:tcPr>
          <w:p w14:paraId="2BED2C00" w14:textId="77777777" w:rsidR="00460E41" w:rsidRPr="00B8247E" w:rsidRDefault="00460E41"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4.790.000</w:t>
            </w:r>
          </w:p>
        </w:tc>
        <w:tc>
          <w:tcPr>
            <w:tcW w:w="1530" w:type="dxa"/>
            <w:shd w:val="clear" w:color="auto" w:fill="auto"/>
            <w:vAlign w:val="center"/>
          </w:tcPr>
          <w:p w14:paraId="44BDD10B" w14:textId="77777777" w:rsidR="00460E41" w:rsidRPr="00B8247E" w:rsidRDefault="00460E41"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2.990.000</w:t>
            </w:r>
          </w:p>
        </w:tc>
        <w:tc>
          <w:tcPr>
            <w:tcW w:w="1350" w:type="dxa"/>
            <w:shd w:val="clear" w:color="auto" w:fill="auto"/>
            <w:vAlign w:val="center"/>
          </w:tcPr>
          <w:p w14:paraId="4109730E" w14:textId="77777777" w:rsidR="00460E41" w:rsidRPr="00B8247E" w:rsidRDefault="00460E41"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64B31788" w14:textId="77777777" w:rsidTr="00B8247E">
        <w:trPr>
          <w:trHeight w:val="244"/>
        </w:trPr>
        <w:tc>
          <w:tcPr>
            <w:tcW w:w="1848" w:type="dxa"/>
            <w:shd w:val="clear" w:color="auto" w:fill="auto"/>
            <w:vAlign w:val="center"/>
          </w:tcPr>
          <w:p w14:paraId="7E1353D2" w14:textId="77777777" w:rsidR="00A407C6" w:rsidRPr="00B8247E" w:rsidRDefault="00A407C6"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07/07/2023</w:t>
            </w:r>
          </w:p>
        </w:tc>
        <w:tc>
          <w:tcPr>
            <w:tcW w:w="2737" w:type="dxa"/>
            <w:shd w:val="clear" w:color="auto" w:fill="auto"/>
            <w:vAlign w:val="center"/>
          </w:tcPr>
          <w:p w14:paraId="46838C9C" w14:textId="77777777" w:rsidR="00A407C6" w:rsidRPr="00B8247E" w:rsidRDefault="00A407C6"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3FB6171C" w14:textId="77777777" w:rsidR="00A407C6" w:rsidRPr="00B8247E" w:rsidRDefault="00A407C6"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47A1703A"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5.790.000</w:t>
            </w:r>
          </w:p>
        </w:tc>
        <w:tc>
          <w:tcPr>
            <w:tcW w:w="1800" w:type="dxa"/>
            <w:shd w:val="clear" w:color="auto" w:fill="auto"/>
            <w:vAlign w:val="center"/>
          </w:tcPr>
          <w:p w14:paraId="175B3FDB"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530" w:type="dxa"/>
            <w:shd w:val="clear" w:color="auto" w:fill="auto"/>
            <w:vAlign w:val="center"/>
          </w:tcPr>
          <w:p w14:paraId="22AD85C8"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3.390.000</w:t>
            </w:r>
          </w:p>
        </w:tc>
        <w:tc>
          <w:tcPr>
            <w:tcW w:w="1350" w:type="dxa"/>
            <w:shd w:val="clear" w:color="auto" w:fill="auto"/>
            <w:vAlign w:val="center"/>
          </w:tcPr>
          <w:p w14:paraId="75F21F99" w14:textId="77777777" w:rsidR="00A407C6" w:rsidRPr="00B8247E" w:rsidRDefault="00A407C6"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449BE2D0" w14:textId="77777777" w:rsidTr="00B8247E">
        <w:trPr>
          <w:trHeight w:val="244"/>
        </w:trPr>
        <w:tc>
          <w:tcPr>
            <w:tcW w:w="1848" w:type="dxa"/>
            <w:shd w:val="clear" w:color="auto" w:fill="auto"/>
            <w:vAlign w:val="center"/>
          </w:tcPr>
          <w:p w14:paraId="459AAC6D" w14:textId="77777777" w:rsidR="00A407C6" w:rsidRPr="00B8247E" w:rsidRDefault="00A407C6"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09/07/2023</w:t>
            </w:r>
          </w:p>
        </w:tc>
        <w:tc>
          <w:tcPr>
            <w:tcW w:w="2737" w:type="dxa"/>
            <w:shd w:val="clear" w:color="auto" w:fill="auto"/>
            <w:vAlign w:val="center"/>
          </w:tcPr>
          <w:p w14:paraId="59D59A47" w14:textId="77777777" w:rsidR="00A407C6" w:rsidRPr="00B8247E" w:rsidRDefault="00A407C6"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eastAsia="Times New Roman" w:hAnsi="Times New Roman" w:cs="Times New Roman"/>
                <w:b/>
                <w:color w:val="002060"/>
                <w:sz w:val="20"/>
                <w:szCs w:val="20"/>
              </w:rPr>
              <w:t>VN1823 09:00 - 10:05</w:t>
            </w:r>
          </w:p>
          <w:p w14:paraId="728C76F9" w14:textId="77777777" w:rsidR="00A407C6" w:rsidRPr="00B8247E" w:rsidRDefault="00A407C6"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eastAsia="Times New Roman" w:hAnsi="Times New Roman" w:cs="Times New Roman"/>
                <w:b/>
                <w:color w:val="002060"/>
                <w:sz w:val="20"/>
                <w:szCs w:val="20"/>
              </w:rPr>
              <w:t>VN1836 19:40 - 20:40</w:t>
            </w:r>
          </w:p>
        </w:tc>
        <w:tc>
          <w:tcPr>
            <w:tcW w:w="1620" w:type="dxa"/>
            <w:shd w:val="clear" w:color="auto" w:fill="auto"/>
            <w:vAlign w:val="center"/>
          </w:tcPr>
          <w:p w14:paraId="11BD1EDA"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800" w:type="dxa"/>
            <w:shd w:val="clear" w:color="auto" w:fill="auto"/>
            <w:vAlign w:val="center"/>
          </w:tcPr>
          <w:p w14:paraId="1F55565B"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4.790.000</w:t>
            </w:r>
          </w:p>
        </w:tc>
        <w:tc>
          <w:tcPr>
            <w:tcW w:w="1530" w:type="dxa"/>
            <w:shd w:val="clear" w:color="auto" w:fill="auto"/>
            <w:vAlign w:val="center"/>
          </w:tcPr>
          <w:p w14:paraId="27DEADA3"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2.990.000</w:t>
            </w:r>
          </w:p>
        </w:tc>
        <w:tc>
          <w:tcPr>
            <w:tcW w:w="1350" w:type="dxa"/>
            <w:shd w:val="clear" w:color="auto" w:fill="auto"/>
            <w:vAlign w:val="center"/>
          </w:tcPr>
          <w:p w14:paraId="24B8121F" w14:textId="77777777" w:rsidR="00A407C6" w:rsidRPr="00B8247E" w:rsidRDefault="00A407C6"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6A75BB15" w14:textId="77777777" w:rsidTr="00B8247E">
        <w:trPr>
          <w:trHeight w:val="253"/>
        </w:trPr>
        <w:tc>
          <w:tcPr>
            <w:tcW w:w="1848" w:type="dxa"/>
            <w:shd w:val="clear" w:color="auto" w:fill="auto"/>
            <w:vAlign w:val="center"/>
          </w:tcPr>
          <w:p w14:paraId="2B591E34" w14:textId="77777777" w:rsidR="00A407C6" w:rsidRPr="00B8247E" w:rsidRDefault="00A407C6"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14/07/2023</w:t>
            </w:r>
          </w:p>
        </w:tc>
        <w:tc>
          <w:tcPr>
            <w:tcW w:w="2737" w:type="dxa"/>
            <w:shd w:val="clear" w:color="auto" w:fill="auto"/>
            <w:vAlign w:val="center"/>
          </w:tcPr>
          <w:p w14:paraId="14E88629" w14:textId="77777777" w:rsidR="00A407C6" w:rsidRPr="00B8247E" w:rsidRDefault="00A407C6"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376FA17F" w14:textId="77777777" w:rsidR="00A407C6" w:rsidRPr="00B8247E" w:rsidRDefault="00A407C6"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50934D5E"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5.790.000</w:t>
            </w:r>
          </w:p>
        </w:tc>
        <w:tc>
          <w:tcPr>
            <w:tcW w:w="1800" w:type="dxa"/>
            <w:shd w:val="clear" w:color="auto" w:fill="auto"/>
            <w:vAlign w:val="center"/>
          </w:tcPr>
          <w:p w14:paraId="3E0BECE2"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530" w:type="dxa"/>
            <w:shd w:val="clear" w:color="auto" w:fill="auto"/>
            <w:vAlign w:val="center"/>
          </w:tcPr>
          <w:p w14:paraId="6A8B7CDB"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3.390.000</w:t>
            </w:r>
          </w:p>
        </w:tc>
        <w:tc>
          <w:tcPr>
            <w:tcW w:w="1350" w:type="dxa"/>
            <w:shd w:val="clear" w:color="auto" w:fill="auto"/>
            <w:vAlign w:val="center"/>
          </w:tcPr>
          <w:p w14:paraId="0441C6D6" w14:textId="77777777" w:rsidR="00A407C6" w:rsidRPr="00B8247E" w:rsidRDefault="00A407C6"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45D9FB6A" w14:textId="77777777" w:rsidTr="00B8247E">
        <w:trPr>
          <w:trHeight w:val="181"/>
        </w:trPr>
        <w:tc>
          <w:tcPr>
            <w:tcW w:w="1848" w:type="dxa"/>
            <w:shd w:val="clear" w:color="auto" w:fill="auto"/>
            <w:vAlign w:val="center"/>
          </w:tcPr>
          <w:p w14:paraId="41970F70" w14:textId="77777777" w:rsidR="00A407C6" w:rsidRPr="00B8247E" w:rsidRDefault="00A407C6"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16/07/2023</w:t>
            </w:r>
          </w:p>
        </w:tc>
        <w:tc>
          <w:tcPr>
            <w:tcW w:w="2737" w:type="dxa"/>
            <w:shd w:val="clear" w:color="auto" w:fill="auto"/>
            <w:vAlign w:val="center"/>
          </w:tcPr>
          <w:p w14:paraId="5B380A5C" w14:textId="77777777" w:rsidR="00A407C6" w:rsidRPr="00B8247E" w:rsidRDefault="00A407C6"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eastAsia="Times New Roman" w:hAnsi="Times New Roman" w:cs="Times New Roman"/>
                <w:b/>
                <w:color w:val="002060"/>
                <w:sz w:val="20"/>
                <w:szCs w:val="20"/>
              </w:rPr>
              <w:t>VN1823 09:00 - 10:05</w:t>
            </w:r>
          </w:p>
          <w:p w14:paraId="0FF260FD" w14:textId="77777777" w:rsidR="00A407C6" w:rsidRPr="00B8247E" w:rsidRDefault="00A407C6"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eastAsia="Times New Roman" w:hAnsi="Times New Roman" w:cs="Times New Roman"/>
                <w:b/>
                <w:color w:val="002060"/>
                <w:sz w:val="20"/>
                <w:szCs w:val="20"/>
              </w:rPr>
              <w:t>VN1836 19:40 - 20:40</w:t>
            </w:r>
          </w:p>
        </w:tc>
        <w:tc>
          <w:tcPr>
            <w:tcW w:w="1620" w:type="dxa"/>
            <w:shd w:val="clear" w:color="auto" w:fill="auto"/>
            <w:vAlign w:val="center"/>
          </w:tcPr>
          <w:p w14:paraId="607F7D29"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800" w:type="dxa"/>
            <w:shd w:val="clear" w:color="auto" w:fill="auto"/>
            <w:vAlign w:val="center"/>
          </w:tcPr>
          <w:p w14:paraId="15F17107"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4.790.000</w:t>
            </w:r>
          </w:p>
        </w:tc>
        <w:tc>
          <w:tcPr>
            <w:tcW w:w="1530" w:type="dxa"/>
            <w:shd w:val="clear" w:color="auto" w:fill="auto"/>
            <w:vAlign w:val="center"/>
          </w:tcPr>
          <w:p w14:paraId="6A89D8EE"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2.990.000</w:t>
            </w:r>
          </w:p>
        </w:tc>
        <w:tc>
          <w:tcPr>
            <w:tcW w:w="1350" w:type="dxa"/>
            <w:shd w:val="clear" w:color="auto" w:fill="auto"/>
            <w:vAlign w:val="center"/>
          </w:tcPr>
          <w:p w14:paraId="455415ED" w14:textId="77777777" w:rsidR="00A407C6" w:rsidRPr="00B8247E" w:rsidRDefault="00A407C6"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71E6D2C0" w14:textId="77777777" w:rsidTr="00B8247E">
        <w:trPr>
          <w:trHeight w:val="432"/>
        </w:trPr>
        <w:tc>
          <w:tcPr>
            <w:tcW w:w="1848" w:type="dxa"/>
            <w:shd w:val="clear" w:color="auto" w:fill="auto"/>
            <w:vAlign w:val="center"/>
          </w:tcPr>
          <w:p w14:paraId="568EF4F0" w14:textId="77777777" w:rsidR="00A407C6" w:rsidRPr="00B8247E" w:rsidRDefault="00A407C6"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21/07/2023</w:t>
            </w:r>
          </w:p>
        </w:tc>
        <w:tc>
          <w:tcPr>
            <w:tcW w:w="2737" w:type="dxa"/>
            <w:shd w:val="clear" w:color="auto" w:fill="auto"/>
            <w:vAlign w:val="center"/>
          </w:tcPr>
          <w:p w14:paraId="45577673" w14:textId="77777777" w:rsidR="00A407C6" w:rsidRPr="00B8247E" w:rsidRDefault="00A407C6"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4767FCC2" w14:textId="77777777" w:rsidR="00A407C6" w:rsidRPr="00B8247E" w:rsidRDefault="00A407C6"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7B58764A"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5.790.000</w:t>
            </w:r>
          </w:p>
        </w:tc>
        <w:tc>
          <w:tcPr>
            <w:tcW w:w="1800" w:type="dxa"/>
            <w:shd w:val="clear" w:color="auto" w:fill="auto"/>
            <w:vAlign w:val="center"/>
          </w:tcPr>
          <w:p w14:paraId="0BBEF098"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530" w:type="dxa"/>
            <w:shd w:val="clear" w:color="auto" w:fill="auto"/>
            <w:vAlign w:val="center"/>
          </w:tcPr>
          <w:p w14:paraId="3720A680"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3.390.000</w:t>
            </w:r>
          </w:p>
        </w:tc>
        <w:tc>
          <w:tcPr>
            <w:tcW w:w="1350" w:type="dxa"/>
            <w:shd w:val="clear" w:color="auto" w:fill="auto"/>
            <w:vAlign w:val="center"/>
          </w:tcPr>
          <w:p w14:paraId="7AA04793" w14:textId="77777777" w:rsidR="00A407C6" w:rsidRPr="00B8247E" w:rsidRDefault="00A407C6"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45AC1873" w14:textId="77777777" w:rsidTr="00B8247E">
        <w:trPr>
          <w:trHeight w:val="229"/>
        </w:trPr>
        <w:tc>
          <w:tcPr>
            <w:tcW w:w="1848" w:type="dxa"/>
            <w:shd w:val="clear" w:color="auto" w:fill="auto"/>
            <w:vAlign w:val="center"/>
          </w:tcPr>
          <w:p w14:paraId="3F3015CC" w14:textId="77777777" w:rsidR="00A407C6" w:rsidRPr="00B8247E" w:rsidRDefault="00A407C6"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23/07/2023</w:t>
            </w:r>
          </w:p>
        </w:tc>
        <w:tc>
          <w:tcPr>
            <w:tcW w:w="2737" w:type="dxa"/>
            <w:shd w:val="clear" w:color="auto" w:fill="auto"/>
            <w:vAlign w:val="center"/>
          </w:tcPr>
          <w:p w14:paraId="32C10B4D" w14:textId="77777777" w:rsidR="00A407C6" w:rsidRPr="00B8247E" w:rsidRDefault="00A407C6"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eastAsia="Times New Roman" w:hAnsi="Times New Roman" w:cs="Times New Roman"/>
                <w:b/>
                <w:color w:val="002060"/>
                <w:sz w:val="20"/>
                <w:szCs w:val="20"/>
              </w:rPr>
              <w:t>VN1823 09:00 - 10:05</w:t>
            </w:r>
          </w:p>
          <w:p w14:paraId="32DB5ACC" w14:textId="77777777" w:rsidR="00A407C6" w:rsidRPr="00B8247E" w:rsidRDefault="00A407C6"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eastAsia="Times New Roman" w:hAnsi="Times New Roman" w:cs="Times New Roman"/>
                <w:b/>
                <w:color w:val="002060"/>
                <w:sz w:val="20"/>
                <w:szCs w:val="20"/>
              </w:rPr>
              <w:t>VN1836 19:40 - 20:40</w:t>
            </w:r>
          </w:p>
        </w:tc>
        <w:tc>
          <w:tcPr>
            <w:tcW w:w="1620" w:type="dxa"/>
            <w:shd w:val="clear" w:color="auto" w:fill="auto"/>
            <w:vAlign w:val="center"/>
          </w:tcPr>
          <w:p w14:paraId="24370513"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800" w:type="dxa"/>
            <w:shd w:val="clear" w:color="auto" w:fill="auto"/>
            <w:vAlign w:val="center"/>
          </w:tcPr>
          <w:p w14:paraId="6DCA6FE2"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4.790.000</w:t>
            </w:r>
          </w:p>
        </w:tc>
        <w:tc>
          <w:tcPr>
            <w:tcW w:w="1530" w:type="dxa"/>
            <w:shd w:val="clear" w:color="auto" w:fill="auto"/>
            <w:vAlign w:val="center"/>
          </w:tcPr>
          <w:p w14:paraId="0A3323F8"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2.990.000</w:t>
            </w:r>
          </w:p>
        </w:tc>
        <w:tc>
          <w:tcPr>
            <w:tcW w:w="1350" w:type="dxa"/>
            <w:shd w:val="clear" w:color="auto" w:fill="auto"/>
            <w:vAlign w:val="center"/>
          </w:tcPr>
          <w:p w14:paraId="66F7A61A" w14:textId="77777777" w:rsidR="00A407C6" w:rsidRPr="00B8247E" w:rsidRDefault="00A407C6"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1EB3FD07" w14:textId="77777777" w:rsidTr="00B8247E">
        <w:trPr>
          <w:trHeight w:val="359"/>
        </w:trPr>
        <w:tc>
          <w:tcPr>
            <w:tcW w:w="1848" w:type="dxa"/>
            <w:shd w:val="clear" w:color="auto" w:fill="auto"/>
            <w:vAlign w:val="center"/>
          </w:tcPr>
          <w:p w14:paraId="7632C7EB" w14:textId="77777777" w:rsidR="00A407C6" w:rsidRPr="00B8247E" w:rsidRDefault="00A407C6" w:rsidP="00B8247E">
            <w:pPr>
              <w:spacing w:after="0" w:line="360" w:lineRule="exact"/>
              <w:ind w:left="-113"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lastRenderedPageBreak/>
              <w:t>28/07/2023</w:t>
            </w:r>
          </w:p>
        </w:tc>
        <w:tc>
          <w:tcPr>
            <w:tcW w:w="2737" w:type="dxa"/>
            <w:shd w:val="clear" w:color="auto" w:fill="auto"/>
            <w:vAlign w:val="center"/>
          </w:tcPr>
          <w:p w14:paraId="152C81E7" w14:textId="77777777" w:rsidR="00A407C6" w:rsidRPr="00B8247E" w:rsidRDefault="00A407C6"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67803463" w14:textId="77777777" w:rsidR="00A407C6" w:rsidRPr="00B8247E" w:rsidRDefault="00A407C6"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3C66A005"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5.790.000</w:t>
            </w:r>
          </w:p>
        </w:tc>
        <w:tc>
          <w:tcPr>
            <w:tcW w:w="1800" w:type="dxa"/>
            <w:shd w:val="clear" w:color="auto" w:fill="auto"/>
            <w:vAlign w:val="center"/>
          </w:tcPr>
          <w:p w14:paraId="4815A26D"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530" w:type="dxa"/>
            <w:shd w:val="clear" w:color="auto" w:fill="auto"/>
            <w:vAlign w:val="center"/>
          </w:tcPr>
          <w:p w14:paraId="01051BCC"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3.390.000</w:t>
            </w:r>
          </w:p>
        </w:tc>
        <w:tc>
          <w:tcPr>
            <w:tcW w:w="1350" w:type="dxa"/>
            <w:shd w:val="clear" w:color="auto" w:fill="auto"/>
            <w:vAlign w:val="center"/>
          </w:tcPr>
          <w:p w14:paraId="3C081FAD" w14:textId="77777777" w:rsidR="00A407C6" w:rsidRPr="00B8247E" w:rsidRDefault="00A407C6"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6312446B" w14:textId="77777777" w:rsidTr="00B8247E">
        <w:trPr>
          <w:trHeight w:val="359"/>
        </w:trPr>
        <w:tc>
          <w:tcPr>
            <w:tcW w:w="1848" w:type="dxa"/>
            <w:shd w:val="clear" w:color="auto" w:fill="auto"/>
            <w:vAlign w:val="center"/>
          </w:tcPr>
          <w:p w14:paraId="79FEB7ED" w14:textId="77777777" w:rsidR="00A407C6" w:rsidRPr="00B8247E" w:rsidRDefault="00A407C6" w:rsidP="00B8247E">
            <w:pPr>
              <w:spacing w:after="0" w:line="360" w:lineRule="exact"/>
              <w:ind w:left="-113"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30/07/2023</w:t>
            </w:r>
          </w:p>
        </w:tc>
        <w:tc>
          <w:tcPr>
            <w:tcW w:w="2737" w:type="dxa"/>
            <w:shd w:val="clear" w:color="auto" w:fill="auto"/>
            <w:vAlign w:val="center"/>
          </w:tcPr>
          <w:p w14:paraId="3BE2FCC1" w14:textId="77777777" w:rsidR="00A407C6" w:rsidRPr="00B8247E" w:rsidRDefault="00A407C6"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eastAsia="Times New Roman" w:hAnsi="Times New Roman" w:cs="Times New Roman"/>
                <w:b/>
                <w:color w:val="002060"/>
                <w:sz w:val="20"/>
                <w:szCs w:val="20"/>
              </w:rPr>
              <w:t>VN1823 09:00 - 10:05</w:t>
            </w:r>
          </w:p>
          <w:p w14:paraId="0E07431F" w14:textId="77777777" w:rsidR="00A407C6" w:rsidRPr="00B8247E" w:rsidRDefault="00A407C6"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eastAsia="Times New Roman" w:hAnsi="Times New Roman" w:cs="Times New Roman"/>
                <w:b/>
                <w:color w:val="002060"/>
                <w:sz w:val="20"/>
                <w:szCs w:val="20"/>
              </w:rPr>
              <w:t>VN1836 19:40 - 20:40</w:t>
            </w:r>
          </w:p>
        </w:tc>
        <w:tc>
          <w:tcPr>
            <w:tcW w:w="1620" w:type="dxa"/>
            <w:shd w:val="clear" w:color="auto" w:fill="auto"/>
            <w:vAlign w:val="center"/>
          </w:tcPr>
          <w:p w14:paraId="47A6A8EB"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800" w:type="dxa"/>
            <w:shd w:val="clear" w:color="auto" w:fill="auto"/>
            <w:vAlign w:val="center"/>
          </w:tcPr>
          <w:p w14:paraId="5FAB2319"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4.790.000</w:t>
            </w:r>
          </w:p>
        </w:tc>
        <w:tc>
          <w:tcPr>
            <w:tcW w:w="1530" w:type="dxa"/>
            <w:shd w:val="clear" w:color="auto" w:fill="auto"/>
            <w:vAlign w:val="center"/>
          </w:tcPr>
          <w:p w14:paraId="436E6D38"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2.990.000</w:t>
            </w:r>
          </w:p>
        </w:tc>
        <w:tc>
          <w:tcPr>
            <w:tcW w:w="1350" w:type="dxa"/>
            <w:shd w:val="clear" w:color="auto" w:fill="auto"/>
            <w:vAlign w:val="center"/>
          </w:tcPr>
          <w:p w14:paraId="7E60CFD6" w14:textId="77777777" w:rsidR="00A407C6" w:rsidRPr="00B8247E" w:rsidRDefault="00A407C6"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30927214" w14:textId="77777777" w:rsidTr="00B8247E">
        <w:trPr>
          <w:trHeight w:val="277"/>
        </w:trPr>
        <w:tc>
          <w:tcPr>
            <w:tcW w:w="1848" w:type="dxa"/>
            <w:shd w:val="clear" w:color="auto" w:fill="auto"/>
            <w:vAlign w:val="center"/>
          </w:tcPr>
          <w:p w14:paraId="4ED7AA7E" w14:textId="77777777" w:rsidR="00CD51C7" w:rsidRPr="00B8247E" w:rsidRDefault="00CD51C7"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04/08/2023</w:t>
            </w:r>
          </w:p>
        </w:tc>
        <w:tc>
          <w:tcPr>
            <w:tcW w:w="2737" w:type="dxa"/>
            <w:shd w:val="clear" w:color="auto" w:fill="auto"/>
            <w:vAlign w:val="center"/>
          </w:tcPr>
          <w:p w14:paraId="42B473A6" w14:textId="77777777" w:rsidR="00CD51C7" w:rsidRPr="00B8247E" w:rsidRDefault="00CD51C7"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1FC572E9" w14:textId="77777777" w:rsidR="00CD51C7" w:rsidRPr="00B8247E" w:rsidRDefault="00CD51C7"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74D612AF" w14:textId="77777777" w:rsidR="00CD51C7" w:rsidRPr="00B8247E" w:rsidRDefault="00CD51C7" w:rsidP="00B8247E">
            <w:pPr>
              <w:pStyle w:val="NoSpacing"/>
              <w:spacing w:line="360" w:lineRule="exact"/>
              <w:jc w:val="center"/>
              <w:rPr>
                <w:rFonts w:ascii="Times New Roman" w:hAnsi="Times New Roman"/>
                <w:b/>
                <w:color w:val="002060"/>
                <w:highlight w:val="yellow"/>
              </w:rPr>
            </w:pPr>
            <w:r w:rsidRPr="00B8247E">
              <w:rPr>
                <w:rFonts w:ascii="Times New Roman" w:hAnsi="Times New Roman"/>
                <w:b/>
                <w:color w:val="002060"/>
              </w:rPr>
              <w:t>5.390.000</w:t>
            </w:r>
          </w:p>
        </w:tc>
        <w:tc>
          <w:tcPr>
            <w:tcW w:w="1800" w:type="dxa"/>
            <w:shd w:val="clear" w:color="auto" w:fill="auto"/>
            <w:vAlign w:val="center"/>
          </w:tcPr>
          <w:p w14:paraId="5397ACB3" w14:textId="77777777" w:rsidR="00CD51C7" w:rsidRPr="00B8247E" w:rsidRDefault="00CD51C7"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4.890.000</w:t>
            </w:r>
          </w:p>
        </w:tc>
        <w:tc>
          <w:tcPr>
            <w:tcW w:w="1530" w:type="dxa"/>
            <w:shd w:val="clear" w:color="auto" w:fill="auto"/>
            <w:vAlign w:val="center"/>
          </w:tcPr>
          <w:p w14:paraId="7CC922DE" w14:textId="77777777" w:rsidR="00CD51C7" w:rsidRPr="00B8247E" w:rsidRDefault="00CD51C7"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2.990.000</w:t>
            </w:r>
          </w:p>
        </w:tc>
        <w:tc>
          <w:tcPr>
            <w:tcW w:w="1350" w:type="dxa"/>
            <w:shd w:val="clear" w:color="auto" w:fill="auto"/>
            <w:vAlign w:val="center"/>
          </w:tcPr>
          <w:p w14:paraId="4B4BA8AA" w14:textId="77777777" w:rsidR="00CD51C7" w:rsidRPr="00B8247E" w:rsidRDefault="00CD51C7"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2BD405E7" w14:textId="77777777" w:rsidTr="00B8247E">
        <w:trPr>
          <w:trHeight w:val="277"/>
        </w:trPr>
        <w:tc>
          <w:tcPr>
            <w:tcW w:w="1848" w:type="dxa"/>
            <w:shd w:val="clear" w:color="auto" w:fill="auto"/>
            <w:vAlign w:val="center"/>
          </w:tcPr>
          <w:p w14:paraId="7D2F2774" w14:textId="77777777" w:rsidR="00A407C6" w:rsidRPr="00B8247E" w:rsidRDefault="00A407C6"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06/08/2023</w:t>
            </w:r>
          </w:p>
        </w:tc>
        <w:tc>
          <w:tcPr>
            <w:tcW w:w="2737" w:type="dxa"/>
            <w:shd w:val="clear" w:color="auto" w:fill="auto"/>
            <w:vAlign w:val="center"/>
          </w:tcPr>
          <w:p w14:paraId="15098434" w14:textId="77777777" w:rsidR="00A407C6" w:rsidRPr="00B8247E" w:rsidRDefault="00A407C6"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eastAsia="Times New Roman" w:hAnsi="Times New Roman" w:cs="Times New Roman"/>
                <w:b/>
                <w:color w:val="002060"/>
                <w:sz w:val="20"/>
                <w:szCs w:val="20"/>
              </w:rPr>
              <w:t>VN1823 09:00 - 10:05</w:t>
            </w:r>
          </w:p>
          <w:p w14:paraId="29218A7F" w14:textId="77777777" w:rsidR="00A407C6" w:rsidRPr="00B8247E" w:rsidRDefault="00A407C6"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eastAsia="Times New Roman" w:hAnsi="Times New Roman" w:cs="Times New Roman"/>
                <w:b/>
                <w:color w:val="002060"/>
                <w:sz w:val="20"/>
                <w:szCs w:val="20"/>
              </w:rPr>
              <w:t>VN1836 19:40 - 20:40</w:t>
            </w:r>
          </w:p>
        </w:tc>
        <w:tc>
          <w:tcPr>
            <w:tcW w:w="1620" w:type="dxa"/>
            <w:shd w:val="clear" w:color="auto" w:fill="auto"/>
            <w:vAlign w:val="center"/>
          </w:tcPr>
          <w:p w14:paraId="06CAE82E"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800" w:type="dxa"/>
            <w:shd w:val="clear" w:color="auto" w:fill="auto"/>
            <w:vAlign w:val="center"/>
          </w:tcPr>
          <w:p w14:paraId="3139EF79"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4.790.000</w:t>
            </w:r>
          </w:p>
        </w:tc>
        <w:tc>
          <w:tcPr>
            <w:tcW w:w="1530" w:type="dxa"/>
            <w:shd w:val="clear" w:color="auto" w:fill="auto"/>
            <w:vAlign w:val="center"/>
          </w:tcPr>
          <w:p w14:paraId="16A4C8BB"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2.990.000</w:t>
            </w:r>
          </w:p>
        </w:tc>
        <w:tc>
          <w:tcPr>
            <w:tcW w:w="1350" w:type="dxa"/>
            <w:shd w:val="clear" w:color="auto" w:fill="auto"/>
            <w:vAlign w:val="center"/>
          </w:tcPr>
          <w:p w14:paraId="4AB56442" w14:textId="77777777" w:rsidR="00A407C6" w:rsidRPr="00B8247E" w:rsidRDefault="00A407C6"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5D351CD3" w14:textId="77777777" w:rsidTr="00B8247E">
        <w:trPr>
          <w:trHeight w:val="336"/>
        </w:trPr>
        <w:tc>
          <w:tcPr>
            <w:tcW w:w="1848" w:type="dxa"/>
            <w:shd w:val="clear" w:color="auto" w:fill="auto"/>
            <w:vAlign w:val="center"/>
          </w:tcPr>
          <w:p w14:paraId="7FF34528" w14:textId="77777777" w:rsidR="00CD51C7" w:rsidRPr="00B8247E" w:rsidRDefault="00CD51C7" w:rsidP="00B8247E">
            <w:pPr>
              <w:spacing w:after="0" w:line="360" w:lineRule="exact"/>
              <w:ind w:left="157" w:right="-90" w:hanging="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11/08/2023</w:t>
            </w:r>
          </w:p>
        </w:tc>
        <w:tc>
          <w:tcPr>
            <w:tcW w:w="2737" w:type="dxa"/>
            <w:shd w:val="clear" w:color="auto" w:fill="auto"/>
            <w:vAlign w:val="center"/>
          </w:tcPr>
          <w:p w14:paraId="32B1125B" w14:textId="77777777" w:rsidR="00CD51C7" w:rsidRPr="00B8247E" w:rsidRDefault="00CD51C7"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4E1A0C97" w14:textId="77777777" w:rsidR="00CD51C7" w:rsidRPr="00B8247E" w:rsidRDefault="00CD51C7"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5861ED66" w14:textId="77777777" w:rsidR="00CD51C7" w:rsidRPr="00B8247E" w:rsidRDefault="00CD51C7" w:rsidP="00B8247E">
            <w:pPr>
              <w:pStyle w:val="NoSpacing"/>
              <w:spacing w:line="360" w:lineRule="exact"/>
              <w:jc w:val="center"/>
              <w:rPr>
                <w:rFonts w:ascii="Times New Roman" w:hAnsi="Times New Roman"/>
                <w:b/>
                <w:color w:val="002060"/>
                <w:highlight w:val="yellow"/>
              </w:rPr>
            </w:pPr>
            <w:r w:rsidRPr="00B8247E">
              <w:rPr>
                <w:rFonts w:ascii="Times New Roman" w:hAnsi="Times New Roman"/>
                <w:b/>
                <w:color w:val="002060"/>
              </w:rPr>
              <w:t>5.390.000</w:t>
            </w:r>
          </w:p>
        </w:tc>
        <w:tc>
          <w:tcPr>
            <w:tcW w:w="1800" w:type="dxa"/>
            <w:shd w:val="clear" w:color="auto" w:fill="auto"/>
            <w:vAlign w:val="center"/>
          </w:tcPr>
          <w:p w14:paraId="3FDD3527" w14:textId="77777777" w:rsidR="00CD51C7" w:rsidRPr="00B8247E" w:rsidRDefault="00CD51C7"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4.890.000</w:t>
            </w:r>
          </w:p>
        </w:tc>
        <w:tc>
          <w:tcPr>
            <w:tcW w:w="1530" w:type="dxa"/>
            <w:shd w:val="clear" w:color="auto" w:fill="auto"/>
            <w:vAlign w:val="center"/>
          </w:tcPr>
          <w:p w14:paraId="244CDD81" w14:textId="77777777" w:rsidR="00CD51C7" w:rsidRPr="00B8247E" w:rsidRDefault="00CD51C7"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2.990.000</w:t>
            </w:r>
          </w:p>
        </w:tc>
        <w:tc>
          <w:tcPr>
            <w:tcW w:w="1350" w:type="dxa"/>
            <w:shd w:val="clear" w:color="auto" w:fill="auto"/>
            <w:vAlign w:val="center"/>
          </w:tcPr>
          <w:p w14:paraId="33DA6A84" w14:textId="77777777" w:rsidR="00CD51C7" w:rsidRPr="00B8247E" w:rsidRDefault="00CD51C7"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1615B44D" w14:textId="77777777" w:rsidTr="00B8247E">
        <w:trPr>
          <w:trHeight w:val="336"/>
        </w:trPr>
        <w:tc>
          <w:tcPr>
            <w:tcW w:w="1848" w:type="dxa"/>
            <w:shd w:val="clear" w:color="auto" w:fill="auto"/>
            <w:vAlign w:val="center"/>
          </w:tcPr>
          <w:p w14:paraId="599FA072" w14:textId="77777777" w:rsidR="00CD51C7" w:rsidRPr="00B8247E" w:rsidRDefault="00CD51C7" w:rsidP="00B8247E">
            <w:pPr>
              <w:spacing w:after="0" w:line="360" w:lineRule="exact"/>
              <w:ind w:left="157" w:right="-90" w:hanging="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13/08/2023</w:t>
            </w:r>
          </w:p>
        </w:tc>
        <w:tc>
          <w:tcPr>
            <w:tcW w:w="2737" w:type="dxa"/>
            <w:shd w:val="clear" w:color="auto" w:fill="auto"/>
            <w:vAlign w:val="center"/>
          </w:tcPr>
          <w:p w14:paraId="5BDB0E6D" w14:textId="77777777" w:rsidR="00CD51C7" w:rsidRPr="00B8247E" w:rsidRDefault="00CD51C7"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eastAsia="Times New Roman" w:hAnsi="Times New Roman" w:cs="Times New Roman"/>
                <w:b/>
                <w:color w:val="002060"/>
                <w:sz w:val="20"/>
                <w:szCs w:val="20"/>
              </w:rPr>
              <w:t>VN1823 09:00 - 10:05</w:t>
            </w:r>
          </w:p>
          <w:p w14:paraId="7DC563B4" w14:textId="77777777" w:rsidR="00CD51C7" w:rsidRPr="00B8247E" w:rsidRDefault="00CD51C7"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eastAsia="Times New Roman" w:hAnsi="Times New Roman" w:cs="Times New Roman"/>
                <w:b/>
                <w:color w:val="002060"/>
                <w:sz w:val="20"/>
                <w:szCs w:val="20"/>
              </w:rPr>
              <w:t>VN1836 19:40 - 20:40</w:t>
            </w:r>
          </w:p>
        </w:tc>
        <w:tc>
          <w:tcPr>
            <w:tcW w:w="1620" w:type="dxa"/>
            <w:shd w:val="clear" w:color="auto" w:fill="auto"/>
            <w:vAlign w:val="center"/>
          </w:tcPr>
          <w:p w14:paraId="188EF71D" w14:textId="77777777" w:rsidR="00CD51C7" w:rsidRPr="00B8247E" w:rsidRDefault="00CD51C7"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5.290.000</w:t>
            </w:r>
          </w:p>
        </w:tc>
        <w:tc>
          <w:tcPr>
            <w:tcW w:w="1800" w:type="dxa"/>
            <w:shd w:val="clear" w:color="auto" w:fill="auto"/>
            <w:vAlign w:val="center"/>
          </w:tcPr>
          <w:p w14:paraId="3FAADDCA" w14:textId="77777777" w:rsidR="00CD51C7" w:rsidRPr="00B8247E" w:rsidRDefault="00CD51C7"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4.790.000</w:t>
            </w:r>
          </w:p>
        </w:tc>
        <w:tc>
          <w:tcPr>
            <w:tcW w:w="1530" w:type="dxa"/>
            <w:shd w:val="clear" w:color="auto" w:fill="auto"/>
            <w:vAlign w:val="center"/>
          </w:tcPr>
          <w:p w14:paraId="190B6873" w14:textId="77777777" w:rsidR="00CD51C7" w:rsidRPr="00B8247E" w:rsidRDefault="00CD51C7"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2.990.000</w:t>
            </w:r>
          </w:p>
        </w:tc>
        <w:tc>
          <w:tcPr>
            <w:tcW w:w="1350" w:type="dxa"/>
            <w:shd w:val="clear" w:color="auto" w:fill="auto"/>
            <w:vAlign w:val="center"/>
          </w:tcPr>
          <w:p w14:paraId="65B2C3FD" w14:textId="77777777" w:rsidR="00CD51C7" w:rsidRPr="00B8247E" w:rsidRDefault="00CD51C7"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0CB1303D" w14:textId="77777777" w:rsidTr="00B8247E">
        <w:trPr>
          <w:trHeight w:val="134"/>
        </w:trPr>
        <w:tc>
          <w:tcPr>
            <w:tcW w:w="1848" w:type="dxa"/>
            <w:shd w:val="clear" w:color="auto" w:fill="auto"/>
            <w:vAlign w:val="center"/>
          </w:tcPr>
          <w:p w14:paraId="59B2BD52" w14:textId="3E6A1DD4" w:rsidR="00A407C6" w:rsidRPr="00B8247E" w:rsidRDefault="00A407C6"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18/08/2023</w:t>
            </w:r>
          </w:p>
        </w:tc>
        <w:tc>
          <w:tcPr>
            <w:tcW w:w="2737" w:type="dxa"/>
            <w:shd w:val="clear" w:color="auto" w:fill="auto"/>
            <w:vAlign w:val="center"/>
          </w:tcPr>
          <w:p w14:paraId="3915DA57" w14:textId="77777777" w:rsidR="00CD51C7" w:rsidRPr="00B8247E" w:rsidRDefault="00CD51C7"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1666167F" w14:textId="77777777" w:rsidR="00A407C6" w:rsidRPr="00B8247E" w:rsidRDefault="00CD51C7"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6579C646"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5.090.000</w:t>
            </w:r>
          </w:p>
        </w:tc>
        <w:tc>
          <w:tcPr>
            <w:tcW w:w="1800" w:type="dxa"/>
            <w:shd w:val="clear" w:color="auto" w:fill="auto"/>
            <w:vAlign w:val="center"/>
          </w:tcPr>
          <w:p w14:paraId="0BB857DB"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4.590.000</w:t>
            </w:r>
          </w:p>
        </w:tc>
        <w:tc>
          <w:tcPr>
            <w:tcW w:w="1530" w:type="dxa"/>
            <w:shd w:val="clear" w:color="auto" w:fill="auto"/>
            <w:vAlign w:val="center"/>
          </w:tcPr>
          <w:p w14:paraId="3A0F19AB" w14:textId="77777777" w:rsidR="00A407C6" w:rsidRPr="00B8247E" w:rsidRDefault="00A407C6"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2.790.000</w:t>
            </w:r>
          </w:p>
        </w:tc>
        <w:tc>
          <w:tcPr>
            <w:tcW w:w="1350" w:type="dxa"/>
            <w:shd w:val="clear" w:color="auto" w:fill="auto"/>
            <w:vAlign w:val="center"/>
          </w:tcPr>
          <w:p w14:paraId="705875EE" w14:textId="77777777" w:rsidR="00A407C6" w:rsidRPr="00B8247E" w:rsidRDefault="00A407C6"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788B6C01" w14:textId="77777777" w:rsidTr="00B8247E">
        <w:trPr>
          <w:trHeight w:val="134"/>
        </w:trPr>
        <w:tc>
          <w:tcPr>
            <w:tcW w:w="1848" w:type="dxa"/>
            <w:shd w:val="clear" w:color="auto" w:fill="auto"/>
            <w:vAlign w:val="center"/>
          </w:tcPr>
          <w:p w14:paraId="0494428B" w14:textId="77777777" w:rsidR="00CD51C7" w:rsidRPr="00B8247E" w:rsidRDefault="00CD51C7"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20/07/2023</w:t>
            </w:r>
          </w:p>
        </w:tc>
        <w:tc>
          <w:tcPr>
            <w:tcW w:w="2737" w:type="dxa"/>
            <w:vMerge w:val="restart"/>
            <w:shd w:val="clear" w:color="auto" w:fill="auto"/>
            <w:vAlign w:val="center"/>
          </w:tcPr>
          <w:p w14:paraId="46C992AE" w14:textId="77777777" w:rsidR="00CD51C7" w:rsidRPr="00B8247E" w:rsidRDefault="00CD51C7"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eastAsia="Times New Roman" w:hAnsi="Times New Roman" w:cs="Times New Roman"/>
                <w:b/>
                <w:color w:val="002060"/>
                <w:sz w:val="20"/>
                <w:szCs w:val="20"/>
              </w:rPr>
              <w:t>VN1823 09:00 - 10:05</w:t>
            </w:r>
          </w:p>
          <w:p w14:paraId="3E0D024A" w14:textId="77777777" w:rsidR="00CD51C7" w:rsidRPr="00B8247E" w:rsidRDefault="00CD51C7" w:rsidP="00B8247E">
            <w:pPr>
              <w:shd w:val="clear" w:color="auto" w:fill="FAFAFA"/>
              <w:spacing w:after="0" w:line="360" w:lineRule="exact"/>
              <w:jc w:val="center"/>
              <w:rPr>
                <w:rFonts w:ascii="Times New Roman" w:eastAsia="Times New Roman" w:hAnsi="Times New Roman" w:cs="Times New Roman"/>
                <w:color w:val="002060"/>
                <w:sz w:val="21"/>
                <w:szCs w:val="21"/>
              </w:rPr>
            </w:pPr>
            <w:r w:rsidRPr="00B8247E">
              <w:rPr>
                <w:rFonts w:ascii="Times New Roman" w:eastAsia="Times New Roman" w:hAnsi="Times New Roman" w:cs="Times New Roman"/>
                <w:b/>
                <w:color w:val="002060"/>
                <w:sz w:val="20"/>
                <w:szCs w:val="20"/>
              </w:rPr>
              <w:t>VN1826 17:20 - 18:25</w:t>
            </w:r>
          </w:p>
        </w:tc>
        <w:tc>
          <w:tcPr>
            <w:tcW w:w="1620" w:type="dxa"/>
            <w:vMerge w:val="restart"/>
            <w:shd w:val="clear" w:color="auto" w:fill="auto"/>
            <w:vAlign w:val="center"/>
          </w:tcPr>
          <w:p w14:paraId="141DAC00" w14:textId="77777777" w:rsidR="00CD51C7" w:rsidRPr="00B8247E" w:rsidRDefault="00CD51C7"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5.190.000</w:t>
            </w:r>
          </w:p>
        </w:tc>
        <w:tc>
          <w:tcPr>
            <w:tcW w:w="1800" w:type="dxa"/>
            <w:vMerge w:val="restart"/>
            <w:shd w:val="clear" w:color="auto" w:fill="auto"/>
            <w:vAlign w:val="center"/>
          </w:tcPr>
          <w:p w14:paraId="515C2AAE" w14:textId="77777777" w:rsidR="00CD51C7" w:rsidRPr="00B8247E" w:rsidRDefault="00CD51C7"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4.690.000</w:t>
            </w:r>
          </w:p>
        </w:tc>
        <w:tc>
          <w:tcPr>
            <w:tcW w:w="1530" w:type="dxa"/>
            <w:vMerge w:val="restart"/>
            <w:shd w:val="clear" w:color="auto" w:fill="auto"/>
            <w:vAlign w:val="center"/>
          </w:tcPr>
          <w:p w14:paraId="57DE3545" w14:textId="77777777" w:rsidR="00CD51C7" w:rsidRPr="00B8247E" w:rsidRDefault="00CD51C7"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2.890.000</w:t>
            </w:r>
          </w:p>
        </w:tc>
        <w:tc>
          <w:tcPr>
            <w:tcW w:w="1350" w:type="dxa"/>
            <w:vMerge w:val="restart"/>
            <w:shd w:val="clear" w:color="auto" w:fill="auto"/>
            <w:vAlign w:val="center"/>
          </w:tcPr>
          <w:p w14:paraId="02AE6CAA" w14:textId="77777777" w:rsidR="00CD51C7" w:rsidRPr="00B8247E" w:rsidRDefault="00CD51C7"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28BF8DC3" w14:textId="77777777" w:rsidTr="00B8247E">
        <w:trPr>
          <w:trHeight w:val="134"/>
        </w:trPr>
        <w:tc>
          <w:tcPr>
            <w:tcW w:w="1848" w:type="dxa"/>
            <w:shd w:val="clear" w:color="auto" w:fill="auto"/>
            <w:vAlign w:val="center"/>
          </w:tcPr>
          <w:p w14:paraId="17BB4FB0" w14:textId="77777777" w:rsidR="00CD51C7" w:rsidRPr="00B8247E" w:rsidRDefault="00CD51C7"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27/08/2023</w:t>
            </w:r>
          </w:p>
        </w:tc>
        <w:tc>
          <w:tcPr>
            <w:tcW w:w="2737" w:type="dxa"/>
            <w:vMerge/>
            <w:shd w:val="clear" w:color="auto" w:fill="auto"/>
            <w:vAlign w:val="center"/>
          </w:tcPr>
          <w:p w14:paraId="07ECDDF2" w14:textId="77777777" w:rsidR="00CD51C7" w:rsidRPr="00B8247E" w:rsidRDefault="00CD51C7"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p>
        </w:tc>
        <w:tc>
          <w:tcPr>
            <w:tcW w:w="1620" w:type="dxa"/>
            <w:vMerge/>
            <w:shd w:val="clear" w:color="auto" w:fill="auto"/>
            <w:vAlign w:val="center"/>
          </w:tcPr>
          <w:p w14:paraId="250B3993" w14:textId="77777777" w:rsidR="00CD51C7" w:rsidRPr="00B8247E" w:rsidRDefault="00CD51C7" w:rsidP="00B8247E">
            <w:pPr>
              <w:pStyle w:val="NoSpacing"/>
              <w:spacing w:line="360" w:lineRule="exact"/>
              <w:jc w:val="center"/>
              <w:rPr>
                <w:rFonts w:ascii="Times New Roman" w:hAnsi="Times New Roman"/>
                <w:b/>
                <w:color w:val="002060"/>
              </w:rPr>
            </w:pPr>
          </w:p>
        </w:tc>
        <w:tc>
          <w:tcPr>
            <w:tcW w:w="1800" w:type="dxa"/>
            <w:vMerge/>
            <w:shd w:val="clear" w:color="auto" w:fill="auto"/>
            <w:vAlign w:val="center"/>
          </w:tcPr>
          <w:p w14:paraId="3AAC79C5" w14:textId="77777777" w:rsidR="00CD51C7" w:rsidRPr="00B8247E" w:rsidRDefault="00CD51C7" w:rsidP="00B8247E">
            <w:pPr>
              <w:pStyle w:val="NoSpacing"/>
              <w:spacing w:line="360" w:lineRule="exact"/>
              <w:jc w:val="center"/>
              <w:rPr>
                <w:rFonts w:ascii="Times New Roman" w:hAnsi="Times New Roman"/>
                <w:b/>
                <w:color w:val="002060"/>
              </w:rPr>
            </w:pPr>
          </w:p>
        </w:tc>
        <w:tc>
          <w:tcPr>
            <w:tcW w:w="1530" w:type="dxa"/>
            <w:vMerge/>
            <w:shd w:val="clear" w:color="auto" w:fill="auto"/>
            <w:vAlign w:val="center"/>
          </w:tcPr>
          <w:p w14:paraId="05C84B58" w14:textId="77777777" w:rsidR="00CD51C7" w:rsidRPr="00B8247E" w:rsidRDefault="00CD51C7" w:rsidP="00B8247E">
            <w:pPr>
              <w:pStyle w:val="NoSpacing"/>
              <w:spacing w:line="360" w:lineRule="exact"/>
              <w:jc w:val="center"/>
              <w:rPr>
                <w:rFonts w:ascii="Times New Roman" w:hAnsi="Times New Roman"/>
                <w:b/>
                <w:color w:val="002060"/>
              </w:rPr>
            </w:pPr>
          </w:p>
        </w:tc>
        <w:tc>
          <w:tcPr>
            <w:tcW w:w="1350" w:type="dxa"/>
            <w:vMerge/>
            <w:shd w:val="clear" w:color="auto" w:fill="auto"/>
            <w:vAlign w:val="center"/>
          </w:tcPr>
          <w:p w14:paraId="6FFF1B19" w14:textId="77777777" w:rsidR="00CD51C7" w:rsidRPr="00B8247E" w:rsidRDefault="00CD51C7" w:rsidP="00B8247E">
            <w:pPr>
              <w:pStyle w:val="NoSpacing"/>
              <w:spacing w:line="360" w:lineRule="exact"/>
              <w:ind w:left="-108" w:right="-133"/>
              <w:jc w:val="center"/>
              <w:rPr>
                <w:rStyle w:val="Strong"/>
                <w:rFonts w:ascii="Times New Roman" w:hAnsi="Times New Roman"/>
                <w:color w:val="002060"/>
                <w:lang w:eastAsia="zh-TW"/>
              </w:rPr>
            </w:pPr>
          </w:p>
        </w:tc>
      </w:tr>
      <w:tr w:rsidR="00B8247E" w:rsidRPr="00B8247E" w14:paraId="6A028EFD" w14:textId="77777777" w:rsidTr="00B8247E">
        <w:trPr>
          <w:trHeight w:val="134"/>
        </w:trPr>
        <w:tc>
          <w:tcPr>
            <w:tcW w:w="1848" w:type="dxa"/>
            <w:shd w:val="clear" w:color="auto" w:fill="auto"/>
            <w:vAlign w:val="center"/>
          </w:tcPr>
          <w:p w14:paraId="57AE3918" w14:textId="08072935" w:rsidR="00CD51C7" w:rsidRPr="00B8247E" w:rsidRDefault="00CD51C7" w:rsidP="00B8247E">
            <w:pPr>
              <w:spacing w:after="0" w:line="360" w:lineRule="exact"/>
              <w:ind w:left="-110" w:right="-90"/>
              <w:jc w:val="center"/>
              <w:rPr>
                <w:rStyle w:val="Strong"/>
                <w:rFonts w:ascii="Times New Roman" w:hAnsi="Times New Roman" w:cs="Times New Roman"/>
                <w:color w:val="002060"/>
                <w:sz w:val="24"/>
                <w:szCs w:val="24"/>
                <w:highlight w:val="yellow"/>
              </w:rPr>
            </w:pPr>
            <w:r w:rsidRPr="00B8247E">
              <w:rPr>
                <w:rStyle w:val="Strong"/>
                <w:rFonts w:ascii="Times New Roman" w:hAnsi="Times New Roman" w:cs="Times New Roman"/>
                <w:color w:val="002060"/>
                <w:sz w:val="24"/>
                <w:szCs w:val="24"/>
                <w:highlight w:val="yellow"/>
              </w:rPr>
              <w:t>01/09/2023</w:t>
            </w:r>
          </w:p>
          <w:p w14:paraId="51D143F4" w14:textId="15C48BE8" w:rsidR="00CD51C7" w:rsidRPr="00B8247E" w:rsidRDefault="00CD51C7" w:rsidP="00B8247E">
            <w:pPr>
              <w:spacing w:after="0" w:line="360" w:lineRule="exact"/>
              <w:ind w:left="-110" w:right="-90"/>
              <w:jc w:val="center"/>
              <w:rPr>
                <w:rStyle w:val="Strong"/>
                <w:rFonts w:ascii="Times New Roman" w:hAnsi="Times New Roman" w:cs="Times New Roman"/>
                <w:color w:val="002060"/>
                <w:sz w:val="24"/>
                <w:szCs w:val="24"/>
              </w:rPr>
            </w:pPr>
            <w:proofErr w:type="gramStart"/>
            <w:r w:rsidRPr="00B8247E">
              <w:rPr>
                <w:rStyle w:val="Strong"/>
                <w:rFonts w:ascii="Times New Roman" w:hAnsi="Times New Roman" w:cs="Times New Roman"/>
                <w:color w:val="002060"/>
                <w:sz w:val="24"/>
                <w:szCs w:val="24"/>
                <w:highlight w:val="yellow"/>
              </w:rPr>
              <w:t xml:space="preserve">( </w:t>
            </w:r>
            <w:proofErr w:type="spellStart"/>
            <w:r w:rsidRPr="00B8247E">
              <w:rPr>
                <w:rStyle w:val="Strong"/>
                <w:rFonts w:ascii="Times New Roman" w:hAnsi="Times New Roman" w:cs="Times New Roman"/>
                <w:color w:val="002060"/>
                <w:sz w:val="24"/>
                <w:szCs w:val="24"/>
                <w:highlight w:val="yellow"/>
              </w:rPr>
              <w:t>Lễ</w:t>
            </w:r>
            <w:proofErr w:type="spellEnd"/>
            <w:proofErr w:type="gramEnd"/>
            <w:r w:rsidRPr="00B8247E">
              <w:rPr>
                <w:rStyle w:val="Strong"/>
                <w:rFonts w:ascii="Times New Roman" w:hAnsi="Times New Roman" w:cs="Times New Roman"/>
                <w:color w:val="002060"/>
                <w:sz w:val="24"/>
                <w:szCs w:val="24"/>
                <w:highlight w:val="yellow"/>
              </w:rPr>
              <w:t xml:space="preserve"> 2/9 )</w:t>
            </w:r>
          </w:p>
        </w:tc>
        <w:tc>
          <w:tcPr>
            <w:tcW w:w="2737" w:type="dxa"/>
            <w:shd w:val="clear" w:color="auto" w:fill="auto"/>
            <w:vAlign w:val="center"/>
          </w:tcPr>
          <w:p w14:paraId="6428D99B" w14:textId="77777777" w:rsidR="00804EEF" w:rsidRPr="00B8247E" w:rsidRDefault="00804EEF"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0E30F3B7" w14:textId="77777777" w:rsidR="00CD51C7" w:rsidRPr="00B8247E" w:rsidRDefault="00804EEF"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0702763F" w14:textId="77777777" w:rsidR="00CD51C7" w:rsidRPr="00B8247E" w:rsidRDefault="00804EEF" w:rsidP="00B8247E">
            <w:pPr>
              <w:pStyle w:val="NoSpacing"/>
              <w:spacing w:line="360" w:lineRule="exact"/>
              <w:jc w:val="center"/>
              <w:rPr>
                <w:rFonts w:ascii="Times New Roman" w:hAnsi="Times New Roman"/>
                <w:b/>
                <w:color w:val="002060"/>
                <w:highlight w:val="yellow"/>
              </w:rPr>
            </w:pPr>
            <w:r w:rsidRPr="00B8247E">
              <w:rPr>
                <w:rFonts w:ascii="Times New Roman" w:hAnsi="Times New Roman"/>
                <w:b/>
                <w:color w:val="002060"/>
                <w:highlight w:val="yellow"/>
              </w:rPr>
              <w:t>6.3</w:t>
            </w:r>
            <w:r w:rsidR="00CD51C7" w:rsidRPr="00B8247E">
              <w:rPr>
                <w:rFonts w:ascii="Times New Roman" w:hAnsi="Times New Roman"/>
                <w:b/>
                <w:color w:val="002060"/>
                <w:highlight w:val="yellow"/>
              </w:rPr>
              <w:t>90.000</w:t>
            </w:r>
          </w:p>
        </w:tc>
        <w:tc>
          <w:tcPr>
            <w:tcW w:w="1800" w:type="dxa"/>
            <w:shd w:val="clear" w:color="auto" w:fill="auto"/>
            <w:vAlign w:val="center"/>
          </w:tcPr>
          <w:p w14:paraId="047EFC4C" w14:textId="77777777" w:rsidR="00CD51C7" w:rsidRPr="00B8247E" w:rsidRDefault="008A164E" w:rsidP="00B8247E">
            <w:pPr>
              <w:pStyle w:val="NoSpacing"/>
              <w:spacing w:line="360" w:lineRule="exact"/>
              <w:jc w:val="center"/>
              <w:rPr>
                <w:rFonts w:ascii="Times New Roman" w:hAnsi="Times New Roman"/>
                <w:b/>
                <w:color w:val="002060"/>
                <w:highlight w:val="yellow"/>
              </w:rPr>
            </w:pPr>
            <w:r w:rsidRPr="00B8247E">
              <w:rPr>
                <w:rFonts w:ascii="Times New Roman" w:hAnsi="Times New Roman"/>
                <w:b/>
                <w:color w:val="002060"/>
                <w:highlight w:val="yellow"/>
              </w:rPr>
              <w:t>5.6</w:t>
            </w:r>
            <w:r w:rsidR="00CD51C7" w:rsidRPr="00B8247E">
              <w:rPr>
                <w:rFonts w:ascii="Times New Roman" w:hAnsi="Times New Roman"/>
                <w:b/>
                <w:color w:val="002060"/>
                <w:highlight w:val="yellow"/>
              </w:rPr>
              <w:t>90.000</w:t>
            </w:r>
          </w:p>
        </w:tc>
        <w:tc>
          <w:tcPr>
            <w:tcW w:w="1530" w:type="dxa"/>
            <w:shd w:val="clear" w:color="auto" w:fill="auto"/>
            <w:vAlign w:val="center"/>
          </w:tcPr>
          <w:p w14:paraId="16A1A5EF" w14:textId="77777777" w:rsidR="00CD51C7" w:rsidRPr="00B8247E" w:rsidRDefault="00CD51C7" w:rsidP="00B8247E">
            <w:pPr>
              <w:pStyle w:val="NoSpacing"/>
              <w:spacing w:line="360" w:lineRule="exact"/>
              <w:jc w:val="center"/>
              <w:rPr>
                <w:rFonts w:ascii="Times New Roman" w:hAnsi="Times New Roman"/>
                <w:b/>
                <w:color w:val="002060"/>
                <w:highlight w:val="yellow"/>
              </w:rPr>
            </w:pPr>
            <w:r w:rsidRPr="00B8247E">
              <w:rPr>
                <w:rFonts w:ascii="Times New Roman" w:hAnsi="Times New Roman"/>
                <w:b/>
                <w:color w:val="002060"/>
                <w:highlight w:val="yellow"/>
              </w:rPr>
              <w:t>3.390.000</w:t>
            </w:r>
          </w:p>
        </w:tc>
        <w:tc>
          <w:tcPr>
            <w:tcW w:w="1350" w:type="dxa"/>
            <w:shd w:val="clear" w:color="auto" w:fill="auto"/>
            <w:vAlign w:val="center"/>
          </w:tcPr>
          <w:p w14:paraId="52678FC0" w14:textId="77777777" w:rsidR="00CD51C7" w:rsidRPr="00B8247E" w:rsidRDefault="00CD51C7" w:rsidP="00B8247E">
            <w:pPr>
              <w:pStyle w:val="NoSpacing"/>
              <w:spacing w:line="360" w:lineRule="exact"/>
              <w:ind w:left="-108" w:right="-133"/>
              <w:jc w:val="center"/>
              <w:rPr>
                <w:rStyle w:val="Strong"/>
                <w:rFonts w:ascii="Times New Roman" w:hAnsi="Times New Roman"/>
                <w:color w:val="002060"/>
                <w:highlight w:val="yellow"/>
                <w:lang w:eastAsia="zh-TW"/>
              </w:rPr>
            </w:pPr>
            <w:r w:rsidRPr="00B8247E">
              <w:rPr>
                <w:rStyle w:val="Strong"/>
                <w:rFonts w:ascii="Times New Roman" w:hAnsi="Times New Roman"/>
                <w:color w:val="002060"/>
                <w:highlight w:val="yellow"/>
                <w:lang w:eastAsia="zh-TW"/>
              </w:rPr>
              <w:t>500.000</w:t>
            </w:r>
          </w:p>
        </w:tc>
      </w:tr>
      <w:tr w:rsidR="00B8247E" w:rsidRPr="00B8247E" w14:paraId="3BD28A00" w14:textId="77777777" w:rsidTr="00B8247E">
        <w:trPr>
          <w:trHeight w:val="134"/>
        </w:trPr>
        <w:tc>
          <w:tcPr>
            <w:tcW w:w="1848" w:type="dxa"/>
            <w:shd w:val="clear" w:color="auto" w:fill="auto"/>
            <w:vAlign w:val="center"/>
          </w:tcPr>
          <w:p w14:paraId="7F3482BB" w14:textId="77777777" w:rsidR="00804EEF" w:rsidRPr="00B8247E" w:rsidRDefault="00804EEF"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17/09/2023</w:t>
            </w:r>
          </w:p>
        </w:tc>
        <w:tc>
          <w:tcPr>
            <w:tcW w:w="2737" w:type="dxa"/>
            <w:shd w:val="clear" w:color="auto" w:fill="auto"/>
            <w:vAlign w:val="center"/>
          </w:tcPr>
          <w:p w14:paraId="1C8845AF" w14:textId="77777777" w:rsidR="00804EEF" w:rsidRPr="00B8247E" w:rsidRDefault="00804EEF"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eastAsia="Times New Roman" w:hAnsi="Times New Roman" w:cs="Times New Roman"/>
                <w:b/>
                <w:color w:val="002060"/>
                <w:sz w:val="20"/>
                <w:szCs w:val="20"/>
              </w:rPr>
              <w:t>VN1823 09:00 - 10:05</w:t>
            </w:r>
          </w:p>
          <w:p w14:paraId="32E606E5" w14:textId="77777777" w:rsidR="00804EEF" w:rsidRPr="00B8247E" w:rsidRDefault="00804EEF"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eastAsia="Times New Roman" w:hAnsi="Times New Roman" w:cs="Times New Roman"/>
                <w:b/>
                <w:color w:val="002060"/>
                <w:sz w:val="20"/>
                <w:szCs w:val="20"/>
              </w:rPr>
              <w:t>VN1826 17:20 - 18:25</w:t>
            </w:r>
          </w:p>
        </w:tc>
        <w:tc>
          <w:tcPr>
            <w:tcW w:w="1620" w:type="dxa"/>
            <w:shd w:val="clear" w:color="auto" w:fill="auto"/>
            <w:vAlign w:val="center"/>
          </w:tcPr>
          <w:p w14:paraId="3DA33B22" w14:textId="77777777" w:rsidR="00804EEF" w:rsidRPr="00B8247E" w:rsidRDefault="00804EEF"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5.190.000</w:t>
            </w:r>
          </w:p>
        </w:tc>
        <w:tc>
          <w:tcPr>
            <w:tcW w:w="1800" w:type="dxa"/>
            <w:shd w:val="clear" w:color="auto" w:fill="auto"/>
            <w:vAlign w:val="center"/>
          </w:tcPr>
          <w:p w14:paraId="3A206D2E" w14:textId="77777777" w:rsidR="00804EEF" w:rsidRPr="00B8247E" w:rsidRDefault="00804EEF"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4.690.000</w:t>
            </w:r>
          </w:p>
        </w:tc>
        <w:tc>
          <w:tcPr>
            <w:tcW w:w="1530" w:type="dxa"/>
            <w:shd w:val="clear" w:color="auto" w:fill="auto"/>
            <w:vAlign w:val="center"/>
          </w:tcPr>
          <w:p w14:paraId="090951C9" w14:textId="77777777" w:rsidR="00804EEF" w:rsidRPr="00B8247E" w:rsidRDefault="00804EEF"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2.890.000</w:t>
            </w:r>
          </w:p>
        </w:tc>
        <w:tc>
          <w:tcPr>
            <w:tcW w:w="1350" w:type="dxa"/>
            <w:shd w:val="clear" w:color="auto" w:fill="auto"/>
            <w:vAlign w:val="center"/>
          </w:tcPr>
          <w:p w14:paraId="459337DA" w14:textId="77777777" w:rsidR="00804EEF" w:rsidRPr="00B8247E" w:rsidRDefault="00804EEF"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5A1FAF16" w14:textId="77777777" w:rsidTr="00B8247E">
        <w:trPr>
          <w:trHeight w:val="324"/>
        </w:trPr>
        <w:tc>
          <w:tcPr>
            <w:tcW w:w="1848" w:type="dxa"/>
            <w:shd w:val="clear" w:color="auto" w:fill="auto"/>
            <w:vAlign w:val="center"/>
          </w:tcPr>
          <w:p w14:paraId="1704F9BE" w14:textId="77777777" w:rsidR="00CD51C7" w:rsidRPr="00B8247E" w:rsidRDefault="00CD51C7"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22/09/2023</w:t>
            </w:r>
          </w:p>
        </w:tc>
        <w:tc>
          <w:tcPr>
            <w:tcW w:w="2737" w:type="dxa"/>
            <w:shd w:val="clear" w:color="auto" w:fill="auto"/>
            <w:vAlign w:val="center"/>
          </w:tcPr>
          <w:p w14:paraId="34EDBC66" w14:textId="77777777" w:rsidR="00804EEF" w:rsidRPr="00B8247E" w:rsidRDefault="00804EEF"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1F616EBF" w14:textId="77777777" w:rsidR="00CD51C7" w:rsidRPr="00B8247E" w:rsidRDefault="00804EEF" w:rsidP="00B8247E">
            <w:pPr>
              <w:shd w:val="clear" w:color="auto" w:fill="FFFFFF"/>
              <w:spacing w:after="0" w:line="360" w:lineRule="exact"/>
              <w:ind w:left="-109" w:right="-101" w:hanging="15"/>
              <w:jc w:val="center"/>
              <w:rPr>
                <w:rFonts w:ascii="Times New Roman" w:hAnsi="Times New Roman" w:cs="Times New Roman"/>
                <w:color w:val="002060"/>
                <w:sz w:val="20"/>
                <w:szCs w:val="20"/>
                <w:lang w:val="vi-VN" w:eastAsia="zh-CN"/>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77E2591E" w14:textId="77777777" w:rsidR="00CD51C7" w:rsidRPr="00B8247E" w:rsidRDefault="00CD51C7"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4.990.000</w:t>
            </w:r>
          </w:p>
        </w:tc>
        <w:tc>
          <w:tcPr>
            <w:tcW w:w="1800" w:type="dxa"/>
            <w:shd w:val="clear" w:color="auto" w:fill="auto"/>
            <w:vAlign w:val="center"/>
          </w:tcPr>
          <w:p w14:paraId="4181DBE5" w14:textId="77777777" w:rsidR="00CD51C7" w:rsidRPr="00B8247E" w:rsidRDefault="00CD51C7"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4.490.000</w:t>
            </w:r>
          </w:p>
        </w:tc>
        <w:tc>
          <w:tcPr>
            <w:tcW w:w="1530" w:type="dxa"/>
            <w:shd w:val="clear" w:color="auto" w:fill="auto"/>
            <w:vAlign w:val="center"/>
          </w:tcPr>
          <w:p w14:paraId="2DDDADBE" w14:textId="77777777" w:rsidR="00CD51C7" w:rsidRPr="00B8247E" w:rsidRDefault="00CD51C7"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2.790.000</w:t>
            </w:r>
          </w:p>
        </w:tc>
        <w:tc>
          <w:tcPr>
            <w:tcW w:w="1350" w:type="dxa"/>
            <w:shd w:val="clear" w:color="auto" w:fill="auto"/>
            <w:vAlign w:val="center"/>
          </w:tcPr>
          <w:p w14:paraId="2C5F2BCA" w14:textId="77777777" w:rsidR="00CD51C7" w:rsidRPr="00B8247E" w:rsidRDefault="00CD51C7"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34052B1D" w14:textId="77777777" w:rsidTr="00B8247E">
        <w:trPr>
          <w:trHeight w:val="289"/>
        </w:trPr>
        <w:tc>
          <w:tcPr>
            <w:tcW w:w="1848" w:type="dxa"/>
            <w:shd w:val="clear" w:color="auto" w:fill="auto"/>
            <w:vAlign w:val="center"/>
          </w:tcPr>
          <w:p w14:paraId="0C8CBC82" w14:textId="77777777" w:rsidR="00804EEF" w:rsidRPr="00B8247E" w:rsidRDefault="00804EEF"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24/09/2023</w:t>
            </w:r>
          </w:p>
        </w:tc>
        <w:tc>
          <w:tcPr>
            <w:tcW w:w="2737" w:type="dxa"/>
            <w:shd w:val="clear" w:color="auto" w:fill="auto"/>
            <w:vAlign w:val="center"/>
          </w:tcPr>
          <w:p w14:paraId="0E286EB8" w14:textId="77777777" w:rsidR="00804EEF" w:rsidRPr="00B8247E" w:rsidRDefault="00804EEF" w:rsidP="00B8247E">
            <w:pPr>
              <w:shd w:val="clear" w:color="auto" w:fill="FAFAFA"/>
              <w:spacing w:after="0" w:line="360" w:lineRule="exact"/>
              <w:jc w:val="center"/>
              <w:rPr>
                <w:rFonts w:ascii="Times New Roman" w:eastAsia="Times New Roman" w:hAnsi="Times New Roman" w:cs="Times New Roman"/>
                <w:b/>
                <w:color w:val="002060"/>
                <w:sz w:val="20"/>
                <w:szCs w:val="20"/>
              </w:rPr>
            </w:pPr>
            <w:r w:rsidRPr="00B8247E">
              <w:rPr>
                <w:rFonts w:ascii="Times New Roman" w:eastAsia="Times New Roman" w:hAnsi="Times New Roman" w:cs="Times New Roman"/>
                <w:b/>
                <w:color w:val="002060"/>
                <w:sz w:val="20"/>
                <w:szCs w:val="20"/>
              </w:rPr>
              <w:t>VN1823 09:00 - 10:05</w:t>
            </w:r>
          </w:p>
          <w:p w14:paraId="402C31C1" w14:textId="77777777" w:rsidR="00804EEF" w:rsidRPr="00B8247E" w:rsidRDefault="00804EEF"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eastAsia="Times New Roman" w:hAnsi="Times New Roman" w:cs="Times New Roman"/>
                <w:b/>
                <w:color w:val="002060"/>
                <w:sz w:val="20"/>
                <w:szCs w:val="20"/>
              </w:rPr>
              <w:t>VN1826 17:20 - 18:25</w:t>
            </w:r>
          </w:p>
        </w:tc>
        <w:tc>
          <w:tcPr>
            <w:tcW w:w="1620" w:type="dxa"/>
            <w:shd w:val="clear" w:color="auto" w:fill="auto"/>
            <w:vAlign w:val="center"/>
          </w:tcPr>
          <w:p w14:paraId="7A7D99B1" w14:textId="77777777" w:rsidR="00804EEF" w:rsidRPr="00B8247E" w:rsidRDefault="00804EEF"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5.190.000</w:t>
            </w:r>
          </w:p>
        </w:tc>
        <w:tc>
          <w:tcPr>
            <w:tcW w:w="1800" w:type="dxa"/>
            <w:shd w:val="clear" w:color="auto" w:fill="auto"/>
            <w:vAlign w:val="center"/>
          </w:tcPr>
          <w:p w14:paraId="3F7E20AC" w14:textId="77777777" w:rsidR="00804EEF" w:rsidRPr="00B8247E" w:rsidRDefault="00804EEF"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4.690.000</w:t>
            </w:r>
          </w:p>
        </w:tc>
        <w:tc>
          <w:tcPr>
            <w:tcW w:w="1530" w:type="dxa"/>
            <w:shd w:val="clear" w:color="auto" w:fill="auto"/>
            <w:vAlign w:val="center"/>
          </w:tcPr>
          <w:p w14:paraId="64B84C9C" w14:textId="77777777" w:rsidR="00804EEF" w:rsidRPr="00B8247E" w:rsidRDefault="00804EEF"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2.890.000</w:t>
            </w:r>
          </w:p>
        </w:tc>
        <w:tc>
          <w:tcPr>
            <w:tcW w:w="1350" w:type="dxa"/>
            <w:shd w:val="clear" w:color="auto" w:fill="auto"/>
            <w:vAlign w:val="center"/>
          </w:tcPr>
          <w:p w14:paraId="0D5FEC9E" w14:textId="77777777" w:rsidR="00804EEF" w:rsidRPr="00B8247E" w:rsidRDefault="00804EEF"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r w:rsidR="00B8247E" w:rsidRPr="00B8247E" w14:paraId="34717AE3" w14:textId="77777777" w:rsidTr="00B8247E">
        <w:trPr>
          <w:trHeight w:val="289"/>
        </w:trPr>
        <w:tc>
          <w:tcPr>
            <w:tcW w:w="1848" w:type="dxa"/>
            <w:shd w:val="clear" w:color="auto" w:fill="auto"/>
            <w:vAlign w:val="center"/>
          </w:tcPr>
          <w:p w14:paraId="4553B67A" w14:textId="77777777" w:rsidR="00804EEF" w:rsidRPr="00B8247E" w:rsidRDefault="00804EEF" w:rsidP="00B8247E">
            <w:pPr>
              <w:spacing w:after="0" w:line="360" w:lineRule="exact"/>
              <w:ind w:left="-110" w:right="-90"/>
              <w:jc w:val="center"/>
              <w:rPr>
                <w:rStyle w:val="Strong"/>
                <w:rFonts w:ascii="Times New Roman" w:hAnsi="Times New Roman" w:cs="Times New Roman"/>
                <w:color w:val="002060"/>
                <w:sz w:val="24"/>
                <w:szCs w:val="24"/>
              </w:rPr>
            </w:pPr>
            <w:r w:rsidRPr="00B8247E">
              <w:rPr>
                <w:rStyle w:val="Strong"/>
                <w:rFonts w:ascii="Times New Roman" w:hAnsi="Times New Roman" w:cs="Times New Roman"/>
                <w:color w:val="002060"/>
                <w:sz w:val="24"/>
                <w:szCs w:val="24"/>
              </w:rPr>
              <w:t>29/09/2023</w:t>
            </w:r>
          </w:p>
        </w:tc>
        <w:tc>
          <w:tcPr>
            <w:tcW w:w="2737" w:type="dxa"/>
            <w:shd w:val="clear" w:color="auto" w:fill="auto"/>
            <w:vAlign w:val="center"/>
          </w:tcPr>
          <w:p w14:paraId="378C2FFA" w14:textId="77777777" w:rsidR="00804EEF" w:rsidRPr="00B8247E" w:rsidRDefault="00804EEF" w:rsidP="00B8247E">
            <w:pPr>
              <w:shd w:val="clear" w:color="auto" w:fill="FFFFFF"/>
              <w:spacing w:after="0" w:line="360" w:lineRule="exact"/>
              <w:ind w:left="-109" w:right="-101" w:hanging="15"/>
              <w:jc w:val="center"/>
              <w:rPr>
                <w:rFonts w:ascii="Times New Roman" w:hAnsi="Times New Roman" w:cs="Times New Roman"/>
                <w:b/>
                <w:color w:val="002060"/>
                <w:sz w:val="20"/>
                <w:szCs w:val="20"/>
                <w:lang w:val="vi-VN" w:eastAsia="zh-CN"/>
              </w:rPr>
            </w:pPr>
            <w:r w:rsidRPr="00B8247E">
              <w:rPr>
                <w:rFonts w:ascii="Times New Roman" w:hAnsi="Times New Roman" w:cs="Times New Roman"/>
                <w:b/>
                <w:color w:val="002060"/>
                <w:sz w:val="20"/>
                <w:szCs w:val="20"/>
                <w:lang w:val="vi-VN" w:eastAsia="zh-CN"/>
              </w:rPr>
              <w:t>VJ325 09:40 - 10:40</w:t>
            </w:r>
          </w:p>
          <w:p w14:paraId="18195281" w14:textId="77777777" w:rsidR="00804EEF" w:rsidRPr="00B8247E" w:rsidRDefault="00804EEF" w:rsidP="00B8247E">
            <w:pPr>
              <w:shd w:val="clear" w:color="auto" w:fill="FFFFFF"/>
              <w:spacing w:after="0" w:line="360" w:lineRule="exact"/>
              <w:ind w:left="-109" w:right="-101" w:hanging="15"/>
              <w:jc w:val="center"/>
              <w:rPr>
                <w:rFonts w:ascii="Times New Roman" w:hAnsi="Times New Roman" w:cs="Times New Roman"/>
                <w:color w:val="002060"/>
                <w:sz w:val="20"/>
                <w:szCs w:val="20"/>
                <w:lang w:val="vi-VN" w:eastAsia="zh-CN"/>
              </w:rPr>
            </w:pPr>
            <w:r w:rsidRPr="00B8247E">
              <w:rPr>
                <w:rFonts w:ascii="Times New Roman" w:hAnsi="Times New Roman" w:cs="Times New Roman"/>
                <w:b/>
                <w:color w:val="002060"/>
                <w:sz w:val="20"/>
                <w:szCs w:val="20"/>
                <w:lang w:val="vi-VN" w:eastAsia="zh-CN"/>
              </w:rPr>
              <w:t>VJ328 14:25 - 15:25</w:t>
            </w:r>
          </w:p>
        </w:tc>
        <w:tc>
          <w:tcPr>
            <w:tcW w:w="1620" w:type="dxa"/>
            <w:shd w:val="clear" w:color="auto" w:fill="auto"/>
            <w:vAlign w:val="center"/>
          </w:tcPr>
          <w:p w14:paraId="1E7ED9AF" w14:textId="77777777" w:rsidR="00804EEF" w:rsidRPr="00B8247E" w:rsidRDefault="00804EEF"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4.990.000</w:t>
            </w:r>
          </w:p>
        </w:tc>
        <w:tc>
          <w:tcPr>
            <w:tcW w:w="1800" w:type="dxa"/>
            <w:shd w:val="clear" w:color="auto" w:fill="auto"/>
            <w:vAlign w:val="center"/>
          </w:tcPr>
          <w:p w14:paraId="0371D89B" w14:textId="77777777" w:rsidR="00804EEF" w:rsidRPr="00B8247E" w:rsidRDefault="00804EEF"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4.490.000</w:t>
            </w:r>
          </w:p>
        </w:tc>
        <w:tc>
          <w:tcPr>
            <w:tcW w:w="1530" w:type="dxa"/>
            <w:shd w:val="clear" w:color="auto" w:fill="auto"/>
            <w:vAlign w:val="center"/>
          </w:tcPr>
          <w:p w14:paraId="418F7778" w14:textId="77777777" w:rsidR="00804EEF" w:rsidRPr="00B8247E" w:rsidRDefault="00804EEF" w:rsidP="00B8247E">
            <w:pPr>
              <w:pStyle w:val="NoSpacing"/>
              <w:spacing w:line="360" w:lineRule="exact"/>
              <w:jc w:val="center"/>
              <w:rPr>
                <w:rFonts w:ascii="Times New Roman" w:hAnsi="Times New Roman"/>
                <w:b/>
                <w:color w:val="002060"/>
              </w:rPr>
            </w:pPr>
            <w:r w:rsidRPr="00B8247E">
              <w:rPr>
                <w:rFonts w:ascii="Times New Roman" w:hAnsi="Times New Roman"/>
                <w:b/>
                <w:color w:val="002060"/>
              </w:rPr>
              <w:t>2.790.000</w:t>
            </w:r>
          </w:p>
        </w:tc>
        <w:tc>
          <w:tcPr>
            <w:tcW w:w="1350" w:type="dxa"/>
            <w:shd w:val="clear" w:color="auto" w:fill="auto"/>
            <w:vAlign w:val="center"/>
          </w:tcPr>
          <w:p w14:paraId="37E7032C" w14:textId="77777777" w:rsidR="00804EEF" w:rsidRPr="00B8247E" w:rsidRDefault="00804EEF" w:rsidP="00B8247E">
            <w:pPr>
              <w:pStyle w:val="NoSpacing"/>
              <w:spacing w:line="360" w:lineRule="exact"/>
              <w:ind w:left="-108" w:right="-133"/>
              <w:jc w:val="center"/>
              <w:rPr>
                <w:rStyle w:val="Strong"/>
                <w:rFonts w:ascii="Times New Roman" w:hAnsi="Times New Roman"/>
                <w:color w:val="002060"/>
                <w:lang w:eastAsia="zh-TW"/>
              </w:rPr>
            </w:pPr>
            <w:r w:rsidRPr="00B8247E">
              <w:rPr>
                <w:rStyle w:val="Strong"/>
                <w:rFonts w:ascii="Times New Roman" w:hAnsi="Times New Roman"/>
                <w:color w:val="002060"/>
                <w:lang w:eastAsia="zh-TW"/>
              </w:rPr>
              <w:t>500.000</w:t>
            </w:r>
          </w:p>
        </w:tc>
      </w:tr>
    </w:tbl>
    <w:p w14:paraId="22A43EC3" w14:textId="77777777" w:rsidR="00B8247E" w:rsidRDefault="00B8247E" w:rsidP="003547B3">
      <w:pPr>
        <w:spacing w:after="0" w:line="360" w:lineRule="exact"/>
        <w:ind w:right="36"/>
        <w:rPr>
          <w:rFonts w:ascii="Times New Roman" w:eastAsia="Times New Roman" w:hAnsi="Times New Roman" w:cs="Times New Roman"/>
          <w:b/>
          <w:bCs/>
          <w:i/>
          <w:color w:val="FF0000"/>
          <w:lang w:val="fr-FR"/>
        </w:rPr>
      </w:pPr>
    </w:p>
    <w:p w14:paraId="6C609934" w14:textId="77777777" w:rsidR="00B8247E" w:rsidRPr="003547B3" w:rsidRDefault="00B8247E" w:rsidP="003547B3">
      <w:pPr>
        <w:spacing w:after="0" w:line="360" w:lineRule="exact"/>
        <w:ind w:right="36"/>
        <w:rPr>
          <w:rFonts w:ascii="Times New Roman" w:eastAsia="Times New Roman" w:hAnsi="Times New Roman" w:cs="Times New Roman"/>
          <w:b/>
          <w:bCs/>
          <w:i/>
          <w:color w:val="FF0000"/>
          <w:lang w:val="fr-FR"/>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9157"/>
      </w:tblGrid>
      <w:tr w:rsidR="004E6D00" w:rsidRPr="003547B3" w14:paraId="3EB58165" w14:textId="77777777">
        <w:trPr>
          <w:trHeight w:val="539"/>
        </w:trPr>
        <w:tc>
          <w:tcPr>
            <w:tcW w:w="11070" w:type="dxa"/>
            <w:gridSpan w:val="2"/>
            <w:shd w:val="clear" w:color="auto" w:fill="AFFFEA"/>
          </w:tcPr>
          <w:p w14:paraId="44C7C3F6" w14:textId="77777777" w:rsidR="004E6D00" w:rsidRPr="003547B3" w:rsidRDefault="00B25E39" w:rsidP="00B8247E">
            <w:pPr>
              <w:shd w:val="clear" w:color="auto" w:fill="AFFFEA"/>
              <w:tabs>
                <w:tab w:val="left" w:pos="360"/>
                <w:tab w:val="left" w:pos="450"/>
              </w:tabs>
              <w:spacing w:after="0" w:line="460" w:lineRule="exact"/>
              <w:jc w:val="center"/>
              <w:rPr>
                <w:rFonts w:ascii="Times New Roman" w:eastAsia="SimSun" w:hAnsi="Times New Roman" w:cs="Times New Roman"/>
                <w:b/>
                <w:color w:val="00B050"/>
                <w:sz w:val="36"/>
                <w:szCs w:val="24"/>
                <w:u w:val="single"/>
                <w:lang w:eastAsia="zh-CN"/>
              </w:rPr>
            </w:pPr>
            <w:r w:rsidRPr="003547B3">
              <w:rPr>
                <w:rFonts w:ascii="Times New Roman" w:eastAsia="SimSun" w:hAnsi="Times New Roman" w:cs="Times New Roman"/>
                <w:b/>
                <w:color w:val="00B050"/>
                <w:sz w:val="36"/>
                <w:szCs w:val="24"/>
                <w:u w:val="single"/>
                <w:lang w:eastAsia="zh-CN"/>
              </w:rPr>
              <w:t>TIÊU CHUẨN DỊCH VỤ</w:t>
            </w:r>
          </w:p>
        </w:tc>
      </w:tr>
      <w:tr w:rsidR="004E6D00" w:rsidRPr="003547B3" w14:paraId="4A74DEDE" w14:textId="77777777">
        <w:tc>
          <w:tcPr>
            <w:tcW w:w="1913" w:type="dxa"/>
            <w:shd w:val="clear" w:color="auto" w:fill="AFFFEA"/>
          </w:tcPr>
          <w:p w14:paraId="5431CF0A" w14:textId="77777777" w:rsidR="004E6D00" w:rsidRPr="003547B3" w:rsidRDefault="00B25E39" w:rsidP="003547B3">
            <w:pPr>
              <w:shd w:val="clear" w:color="auto" w:fill="AFFFEA"/>
              <w:tabs>
                <w:tab w:val="left" w:pos="360"/>
                <w:tab w:val="left" w:pos="450"/>
              </w:tabs>
              <w:spacing w:after="0" w:line="360" w:lineRule="exact"/>
              <w:jc w:val="center"/>
              <w:rPr>
                <w:rFonts w:ascii="Times New Roman" w:eastAsia="SimSun" w:hAnsi="Times New Roman" w:cs="Times New Roman"/>
                <w:b/>
                <w:color w:val="C00000"/>
                <w:sz w:val="24"/>
                <w:szCs w:val="24"/>
                <w:lang w:eastAsia="zh-CN"/>
              </w:rPr>
            </w:pPr>
            <w:r w:rsidRPr="003547B3">
              <w:rPr>
                <w:rFonts w:ascii="Times New Roman" w:eastAsia="SimSun" w:hAnsi="Times New Roman" w:cs="Times New Roman"/>
                <w:b/>
                <w:color w:val="000000"/>
                <w:sz w:val="24"/>
                <w:szCs w:val="24"/>
                <w:lang w:eastAsia="zh-CN"/>
              </w:rPr>
              <w:t>VẬN CHUYỂN:</w:t>
            </w:r>
          </w:p>
        </w:tc>
        <w:tc>
          <w:tcPr>
            <w:tcW w:w="9157" w:type="dxa"/>
            <w:shd w:val="clear" w:color="auto" w:fill="AFFFEA"/>
          </w:tcPr>
          <w:p w14:paraId="15E09A30" w14:textId="77777777" w:rsidR="004E6D00" w:rsidRPr="003547B3" w:rsidRDefault="00B25E39" w:rsidP="003547B3">
            <w:pPr>
              <w:pStyle w:val="ListParagraph"/>
              <w:numPr>
                <w:ilvl w:val="0"/>
                <w:numId w:val="2"/>
              </w:numPr>
              <w:shd w:val="clear" w:color="auto" w:fill="AFFFEA"/>
              <w:tabs>
                <w:tab w:val="left" w:pos="499"/>
                <w:tab w:val="left" w:pos="589"/>
              </w:tabs>
              <w:spacing w:after="0" w:line="360" w:lineRule="exact"/>
              <w:ind w:left="146" w:hanging="180"/>
              <w:jc w:val="both"/>
              <w:rPr>
                <w:rFonts w:ascii="Times New Roman" w:eastAsia="SimSun" w:hAnsi="Times New Roman" w:cs="Times New Roman"/>
                <w:color w:val="000000"/>
                <w:lang w:eastAsia="zh-CN"/>
              </w:rPr>
            </w:pPr>
            <w:proofErr w:type="spellStart"/>
            <w:r w:rsidRPr="003547B3">
              <w:rPr>
                <w:rFonts w:ascii="Times New Roman" w:eastAsia="SimSun" w:hAnsi="Times New Roman" w:cs="Times New Roman"/>
                <w:color w:val="000000"/>
                <w:lang w:eastAsia="zh-CN"/>
              </w:rPr>
              <w:t>Vé</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máy</w:t>
            </w:r>
            <w:proofErr w:type="spellEnd"/>
            <w:r w:rsidRPr="003547B3">
              <w:rPr>
                <w:rFonts w:ascii="Times New Roman" w:eastAsia="SimSun" w:hAnsi="Times New Roman" w:cs="Times New Roman"/>
                <w:color w:val="000000"/>
                <w:lang w:eastAsia="zh-CN"/>
              </w:rPr>
              <w:t xml:space="preserve"> bay </w:t>
            </w:r>
            <w:proofErr w:type="spellStart"/>
            <w:r w:rsidRPr="003547B3">
              <w:rPr>
                <w:rFonts w:ascii="Times New Roman" w:eastAsia="SimSun" w:hAnsi="Times New Roman" w:cs="Times New Roman"/>
                <w:color w:val="000000"/>
                <w:lang w:eastAsia="zh-CN"/>
              </w:rPr>
              <w:t>và</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hành</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lý</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khứ</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hồi</w:t>
            </w:r>
            <w:proofErr w:type="spellEnd"/>
            <w:r w:rsidRPr="003547B3">
              <w:rPr>
                <w:rFonts w:ascii="Times New Roman" w:eastAsia="SimSun" w:hAnsi="Times New Roman" w:cs="Times New Roman"/>
                <w:color w:val="000000"/>
                <w:lang w:eastAsia="zh-CN"/>
              </w:rPr>
              <w:t xml:space="preserve"> (7kg </w:t>
            </w:r>
            <w:proofErr w:type="spellStart"/>
            <w:r w:rsidRPr="003547B3">
              <w:rPr>
                <w:rFonts w:ascii="Times New Roman" w:eastAsia="SimSun" w:hAnsi="Times New Roman" w:cs="Times New Roman"/>
                <w:color w:val="000000"/>
                <w:lang w:eastAsia="zh-CN"/>
              </w:rPr>
              <w:t>xách</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tay</w:t>
            </w:r>
            <w:proofErr w:type="spellEnd"/>
            <w:r w:rsidRPr="003547B3">
              <w:rPr>
                <w:rFonts w:ascii="Times New Roman" w:eastAsia="SimSun" w:hAnsi="Times New Roman" w:cs="Times New Roman"/>
                <w:color w:val="000000"/>
                <w:lang w:eastAsia="zh-CN"/>
              </w:rPr>
              <w:t xml:space="preserve"> + 20kg </w:t>
            </w:r>
            <w:proofErr w:type="spellStart"/>
            <w:r w:rsidRPr="003547B3">
              <w:rPr>
                <w:rFonts w:ascii="Times New Roman" w:eastAsia="SimSun" w:hAnsi="Times New Roman" w:cs="Times New Roman"/>
                <w:color w:val="000000"/>
                <w:lang w:eastAsia="zh-CN"/>
              </w:rPr>
              <w:t>kí</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gửi</w:t>
            </w:r>
            <w:proofErr w:type="spellEnd"/>
            <w:r w:rsidRPr="003547B3">
              <w:rPr>
                <w:rFonts w:ascii="Times New Roman" w:eastAsia="SimSun" w:hAnsi="Times New Roman" w:cs="Times New Roman"/>
                <w:color w:val="000000"/>
                <w:lang w:eastAsia="zh-CN"/>
              </w:rPr>
              <w:t xml:space="preserve">) SGN//PQC </w:t>
            </w:r>
            <w:proofErr w:type="spellStart"/>
            <w:r w:rsidRPr="003547B3">
              <w:rPr>
                <w:rFonts w:ascii="Times New Roman" w:eastAsia="SimSun" w:hAnsi="Times New Roman" w:cs="Times New Roman"/>
                <w:color w:val="000000"/>
                <w:lang w:eastAsia="zh-CN"/>
              </w:rPr>
              <w:t>hãng</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hàng</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không</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Vietjet</w:t>
            </w:r>
            <w:proofErr w:type="spellEnd"/>
            <w:r w:rsidRPr="003547B3">
              <w:rPr>
                <w:rFonts w:ascii="Times New Roman" w:eastAsia="SimSun" w:hAnsi="Times New Roman" w:cs="Times New Roman"/>
                <w:color w:val="000000"/>
                <w:lang w:eastAsia="zh-CN"/>
              </w:rPr>
              <w:t xml:space="preserve"> Air/ Vietnam Airlines/ Pacific Airlines</w:t>
            </w:r>
          </w:p>
          <w:p w14:paraId="6487D7F6" w14:textId="77777777" w:rsidR="004E6D00" w:rsidRPr="003547B3" w:rsidRDefault="00B25E39" w:rsidP="003547B3">
            <w:pPr>
              <w:pStyle w:val="ListParagraph"/>
              <w:numPr>
                <w:ilvl w:val="0"/>
                <w:numId w:val="2"/>
              </w:numPr>
              <w:shd w:val="clear" w:color="auto" w:fill="AFFFEA"/>
              <w:tabs>
                <w:tab w:val="left" w:pos="499"/>
                <w:tab w:val="left" w:pos="589"/>
              </w:tabs>
              <w:spacing w:after="0" w:line="360" w:lineRule="exact"/>
              <w:ind w:left="146" w:hanging="180"/>
              <w:jc w:val="both"/>
              <w:rPr>
                <w:rFonts w:ascii="Times New Roman" w:eastAsia="SimSun" w:hAnsi="Times New Roman" w:cs="Times New Roman"/>
                <w:color w:val="000000"/>
                <w:lang w:eastAsia="zh-CN"/>
              </w:rPr>
            </w:pPr>
            <w:r w:rsidRPr="003547B3">
              <w:rPr>
                <w:rFonts w:ascii="Times New Roman" w:eastAsia="SimSun" w:hAnsi="Times New Roman" w:cs="Times New Roman"/>
                <w:color w:val="000000"/>
                <w:lang w:eastAsia="zh-CN"/>
              </w:rPr>
              <w:t xml:space="preserve">Xe du </w:t>
            </w:r>
            <w:proofErr w:type="spellStart"/>
            <w:r w:rsidRPr="003547B3">
              <w:rPr>
                <w:rFonts w:ascii="Times New Roman" w:eastAsia="SimSun" w:hAnsi="Times New Roman" w:cs="Times New Roman"/>
                <w:color w:val="000000"/>
                <w:lang w:eastAsia="zh-CN"/>
              </w:rPr>
              <w:t>lịch</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đời</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mới</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máy</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lạnh</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suốt</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tuyến</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tài</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xế</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nhiều</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năm</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kinh</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nghiệm</w:t>
            </w:r>
            <w:proofErr w:type="spellEnd"/>
            <w:r w:rsidRPr="003547B3">
              <w:rPr>
                <w:rFonts w:ascii="Times New Roman" w:eastAsia="SimSun" w:hAnsi="Times New Roman" w:cs="Times New Roman"/>
                <w:color w:val="000000"/>
                <w:lang w:eastAsia="zh-CN"/>
              </w:rPr>
              <w:t>.</w:t>
            </w:r>
          </w:p>
        </w:tc>
      </w:tr>
      <w:tr w:rsidR="004E6D00" w:rsidRPr="003547B3" w14:paraId="3821738C" w14:textId="77777777">
        <w:tc>
          <w:tcPr>
            <w:tcW w:w="1913" w:type="dxa"/>
            <w:shd w:val="clear" w:color="auto" w:fill="AFFFEA"/>
          </w:tcPr>
          <w:p w14:paraId="0096D713" w14:textId="77777777" w:rsidR="004E6D00" w:rsidRPr="003547B3" w:rsidRDefault="004E6D00" w:rsidP="003547B3">
            <w:pPr>
              <w:shd w:val="clear" w:color="auto" w:fill="AFFFEA"/>
              <w:tabs>
                <w:tab w:val="left" w:pos="360"/>
                <w:tab w:val="left" w:pos="450"/>
              </w:tabs>
              <w:spacing w:after="0" w:line="360" w:lineRule="exact"/>
              <w:jc w:val="center"/>
              <w:rPr>
                <w:rFonts w:ascii="Times New Roman" w:eastAsia="SimSun" w:hAnsi="Times New Roman" w:cs="Times New Roman"/>
                <w:b/>
                <w:color w:val="000000"/>
                <w:sz w:val="24"/>
                <w:szCs w:val="24"/>
                <w:lang w:eastAsia="zh-CN"/>
              </w:rPr>
            </w:pPr>
          </w:p>
          <w:p w14:paraId="35C5A103" w14:textId="77777777" w:rsidR="004E6D00" w:rsidRPr="003547B3" w:rsidRDefault="00B25E39" w:rsidP="003547B3">
            <w:pPr>
              <w:shd w:val="clear" w:color="auto" w:fill="AFFFEA"/>
              <w:tabs>
                <w:tab w:val="left" w:pos="360"/>
                <w:tab w:val="left" w:pos="450"/>
              </w:tabs>
              <w:spacing w:after="0" w:line="360" w:lineRule="exact"/>
              <w:jc w:val="center"/>
              <w:rPr>
                <w:rFonts w:ascii="Times New Roman" w:eastAsia="SimSun" w:hAnsi="Times New Roman" w:cs="Times New Roman"/>
                <w:color w:val="000000"/>
                <w:sz w:val="24"/>
                <w:szCs w:val="24"/>
                <w:lang w:eastAsia="zh-CN"/>
              </w:rPr>
            </w:pPr>
            <w:r w:rsidRPr="003547B3">
              <w:rPr>
                <w:rFonts w:ascii="Times New Roman" w:eastAsia="SimSun" w:hAnsi="Times New Roman" w:cs="Times New Roman"/>
                <w:b/>
                <w:color w:val="000000"/>
                <w:sz w:val="24"/>
                <w:szCs w:val="24"/>
                <w:lang w:eastAsia="zh-CN"/>
              </w:rPr>
              <w:t>ĂN UỐNG</w:t>
            </w:r>
          </w:p>
        </w:tc>
        <w:tc>
          <w:tcPr>
            <w:tcW w:w="9157" w:type="dxa"/>
            <w:shd w:val="clear" w:color="auto" w:fill="AFFFEA"/>
          </w:tcPr>
          <w:p w14:paraId="79BEB0E7" w14:textId="77777777" w:rsidR="004E6D00" w:rsidRPr="003547B3" w:rsidRDefault="00B25E39" w:rsidP="003547B3">
            <w:pPr>
              <w:pStyle w:val="ListParagraph"/>
              <w:numPr>
                <w:ilvl w:val="0"/>
                <w:numId w:val="2"/>
              </w:numPr>
              <w:shd w:val="clear" w:color="auto" w:fill="AFFFEA"/>
              <w:tabs>
                <w:tab w:val="left" w:pos="499"/>
              </w:tabs>
              <w:spacing w:after="0" w:line="360" w:lineRule="exact"/>
              <w:ind w:left="146" w:hanging="180"/>
              <w:jc w:val="both"/>
              <w:rPr>
                <w:rFonts w:ascii="Times New Roman" w:eastAsia="SimSun" w:hAnsi="Times New Roman" w:cs="Times New Roman"/>
                <w:color w:val="000000"/>
                <w:lang w:eastAsia="zh-CN"/>
              </w:rPr>
            </w:pPr>
            <w:proofErr w:type="spellStart"/>
            <w:r w:rsidRPr="003547B3">
              <w:rPr>
                <w:rFonts w:ascii="Times New Roman" w:eastAsia="SimSun" w:hAnsi="Times New Roman" w:cs="Times New Roman"/>
                <w:color w:val="000000"/>
                <w:lang w:eastAsia="zh-CN"/>
              </w:rPr>
              <w:t>Ăn</w:t>
            </w:r>
            <w:proofErr w:type="spellEnd"/>
            <w:r w:rsidRPr="003547B3">
              <w:rPr>
                <w:rFonts w:ascii="Times New Roman" w:eastAsia="SimSun" w:hAnsi="Times New Roman" w:cs="Times New Roman"/>
                <w:color w:val="000000"/>
                <w:lang w:eastAsia="zh-CN"/>
              </w:rPr>
              <w:t xml:space="preserve"> </w:t>
            </w:r>
            <w:proofErr w:type="spellStart"/>
            <w:proofErr w:type="gramStart"/>
            <w:r w:rsidRPr="003547B3">
              <w:rPr>
                <w:rFonts w:ascii="Times New Roman" w:eastAsia="SimSun" w:hAnsi="Times New Roman" w:cs="Times New Roman"/>
                <w:color w:val="000000"/>
                <w:lang w:eastAsia="zh-CN"/>
              </w:rPr>
              <w:t>sáng:Đoàn</w:t>
            </w:r>
            <w:proofErr w:type="spellEnd"/>
            <w:proofErr w:type="gram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dùng</w:t>
            </w:r>
            <w:proofErr w:type="spellEnd"/>
            <w:r w:rsidRPr="003547B3">
              <w:rPr>
                <w:rFonts w:ascii="Times New Roman" w:eastAsia="SimSun" w:hAnsi="Times New Roman" w:cs="Times New Roman"/>
                <w:color w:val="000000"/>
                <w:lang w:eastAsia="zh-CN"/>
              </w:rPr>
              <w:t xml:space="preserve"> 2 </w:t>
            </w:r>
            <w:proofErr w:type="spellStart"/>
            <w:r w:rsidRPr="003547B3">
              <w:rPr>
                <w:rFonts w:ascii="Times New Roman" w:eastAsia="SimSun" w:hAnsi="Times New Roman" w:cs="Times New Roman"/>
                <w:color w:val="000000"/>
                <w:lang w:eastAsia="zh-CN"/>
              </w:rPr>
              <w:t>bữa</w:t>
            </w:r>
            <w:proofErr w:type="spellEnd"/>
            <w:r w:rsidRPr="003547B3">
              <w:rPr>
                <w:rFonts w:ascii="Times New Roman" w:eastAsia="SimSun" w:hAnsi="Times New Roman" w:cs="Times New Roman"/>
                <w:color w:val="000000"/>
                <w:lang w:eastAsia="zh-CN"/>
              </w:rPr>
              <w:t xml:space="preserve"> buffet </w:t>
            </w:r>
            <w:proofErr w:type="spellStart"/>
            <w:r w:rsidRPr="003547B3">
              <w:rPr>
                <w:rFonts w:ascii="Times New Roman" w:eastAsia="SimSun" w:hAnsi="Times New Roman" w:cs="Times New Roman"/>
                <w:color w:val="000000"/>
                <w:lang w:eastAsia="zh-CN"/>
              </w:rPr>
              <w:t>sáng</w:t>
            </w:r>
            <w:proofErr w:type="spellEnd"/>
            <w:r w:rsidRPr="003547B3">
              <w:rPr>
                <w:rFonts w:ascii="Times New Roman" w:eastAsia="SimSun" w:hAnsi="Times New Roman" w:cs="Times New Roman"/>
                <w:color w:val="000000"/>
                <w:lang w:eastAsia="zh-CN"/>
              </w:rPr>
              <w:t xml:space="preserve"> buffet </w:t>
            </w:r>
            <w:proofErr w:type="spellStart"/>
            <w:r w:rsidRPr="003547B3">
              <w:rPr>
                <w:rFonts w:ascii="Times New Roman" w:eastAsia="SimSun" w:hAnsi="Times New Roman" w:cs="Times New Roman"/>
                <w:color w:val="000000"/>
                <w:lang w:eastAsia="zh-CN"/>
              </w:rPr>
              <w:t>tại</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khách</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sạn</w:t>
            </w:r>
            <w:proofErr w:type="spellEnd"/>
          </w:p>
          <w:p w14:paraId="239577CB" w14:textId="77777777" w:rsidR="004E6D00" w:rsidRPr="003547B3" w:rsidRDefault="00B25E39" w:rsidP="003547B3">
            <w:pPr>
              <w:pStyle w:val="ListParagraph"/>
              <w:numPr>
                <w:ilvl w:val="0"/>
                <w:numId w:val="2"/>
              </w:numPr>
              <w:shd w:val="clear" w:color="auto" w:fill="AFFFEA"/>
              <w:tabs>
                <w:tab w:val="left" w:pos="499"/>
              </w:tabs>
              <w:spacing w:after="0" w:line="360" w:lineRule="exact"/>
              <w:ind w:left="146" w:hanging="180"/>
              <w:jc w:val="both"/>
              <w:rPr>
                <w:rFonts w:ascii="Times New Roman" w:eastAsia="SimSun" w:hAnsi="Times New Roman" w:cs="Times New Roman"/>
                <w:color w:val="000000"/>
                <w:lang w:eastAsia="zh-CN"/>
              </w:rPr>
            </w:pPr>
            <w:proofErr w:type="spellStart"/>
            <w:r w:rsidRPr="003547B3">
              <w:rPr>
                <w:rFonts w:ascii="Times New Roman" w:eastAsia="SimSun" w:hAnsi="Times New Roman" w:cs="Times New Roman"/>
                <w:color w:val="000000"/>
                <w:lang w:eastAsia="zh-CN"/>
              </w:rPr>
              <w:t>Ăn</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Chính</w:t>
            </w:r>
            <w:proofErr w:type="spellEnd"/>
            <w:r w:rsidRPr="003547B3">
              <w:rPr>
                <w:rFonts w:ascii="Times New Roman" w:eastAsia="SimSun" w:hAnsi="Times New Roman" w:cs="Times New Roman"/>
                <w:color w:val="000000"/>
                <w:lang w:eastAsia="zh-CN"/>
              </w:rPr>
              <w:t xml:space="preserve">: 05 </w:t>
            </w:r>
            <w:proofErr w:type="spellStart"/>
            <w:r w:rsidRPr="003547B3">
              <w:rPr>
                <w:rFonts w:ascii="Times New Roman" w:eastAsia="SimSun" w:hAnsi="Times New Roman" w:cs="Times New Roman"/>
                <w:color w:val="000000"/>
                <w:lang w:eastAsia="zh-CN"/>
              </w:rPr>
              <w:t>bữa</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thực</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đơn</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phong</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phú</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từ</w:t>
            </w:r>
            <w:proofErr w:type="spellEnd"/>
            <w:r w:rsidRPr="003547B3">
              <w:rPr>
                <w:rFonts w:ascii="Times New Roman" w:eastAsia="SimSun" w:hAnsi="Times New Roman" w:cs="Times New Roman"/>
                <w:color w:val="000000"/>
                <w:lang w:eastAsia="zh-CN"/>
              </w:rPr>
              <w:t xml:space="preserve"> 5-6 </w:t>
            </w:r>
            <w:proofErr w:type="spellStart"/>
            <w:r w:rsidRPr="003547B3">
              <w:rPr>
                <w:rFonts w:ascii="Times New Roman" w:eastAsia="SimSun" w:hAnsi="Times New Roman" w:cs="Times New Roman"/>
                <w:color w:val="000000"/>
                <w:lang w:eastAsia="zh-CN"/>
              </w:rPr>
              <w:t>món</w:t>
            </w:r>
            <w:proofErr w:type="spellEnd"/>
            <w:r w:rsidRPr="003547B3">
              <w:rPr>
                <w:rFonts w:ascii="Times New Roman" w:eastAsia="SimSun" w:hAnsi="Times New Roman" w:cs="Times New Roman"/>
                <w:color w:val="000000"/>
                <w:lang w:eastAsia="zh-CN"/>
              </w:rPr>
              <w:t>/</w:t>
            </w:r>
            <w:proofErr w:type="spellStart"/>
            <w:r w:rsidRPr="003547B3">
              <w:rPr>
                <w:rFonts w:ascii="Times New Roman" w:eastAsia="SimSun" w:hAnsi="Times New Roman" w:cs="Times New Roman"/>
                <w:color w:val="000000"/>
                <w:lang w:eastAsia="zh-CN"/>
              </w:rPr>
              <w:t>bữa</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ăn</w:t>
            </w:r>
            <w:proofErr w:type="spellEnd"/>
          </w:p>
        </w:tc>
      </w:tr>
      <w:tr w:rsidR="004E6D00" w:rsidRPr="003547B3" w14:paraId="5ADB20D3" w14:textId="77777777">
        <w:tc>
          <w:tcPr>
            <w:tcW w:w="1913" w:type="dxa"/>
            <w:shd w:val="clear" w:color="auto" w:fill="AFFFEA"/>
          </w:tcPr>
          <w:p w14:paraId="765AA2AA" w14:textId="77777777" w:rsidR="004E6D00" w:rsidRPr="003547B3" w:rsidRDefault="00B25E39" w:rsidP="003547B3">
            <w:pPr>
              <w:shd w:val="clear" w:color="auto" w:fill="AFFFEA"/>
              <w:tabs>
                <w:tab w:val="left" w:pos="360"/>
                <w:tab w:val="left" w:pos="450"/>
              </w:tabs>
              <w:spacing w:after="0" w:line="360" w:lineRule="exact"/>
              <w:contextualSpacing/>
              <w:jc w:val="center"/>
              <w:rPr>
                <w:rFonts w:ascii="Times New Roman" w:hAnsi="Times New Roman" w:cs="Times New Roman"/>
                <w:color w:val="000000"/>
                <w:sz w:val="24"/>
                <w:szCs w:val="24"/>
              </w:rPr>
            </w:pPr>
            <w:r w:rsidRPr="003547B3">
              <w:rPr>
                <w:rFonts w:ascii="Times New Roman" w:hAnsi="Times New Roman" w:cs="Times New Roman"/>
                <w:b/>
                <w:color w:val="000000"/>
                <w:sz w:val="24"/>
                <w:szCs w:val="24"/>
              </w:rPr>
              <w:t>LƯU TRÚ</w:t>
            </w:r>
          </w:p>
        </w:tc>
        <w:tc>
          <w:tcPr>
            <w:tcW w:w="9157" w:type="dxa"/>
            <w:shd w:val="clear" w:color="auto" w:fill="AFFFEA"/>
          </w:tcPr>
          <w:p w14:paraId="0E1F47AD" w14:textId="77777777" w:rsidR="004E6D00" w:rsidRPr="003547B3" w:rsidRDefault="00B25E39" w:rsidP="003547B3">
            <w:pPr>
              <w:pStyle w:val="ListParagraph"/>
              <w:numPr>
                <w:ilvl w:val="0"/>
                <w:numId w:val="2"/>
              </w:numPr>
              <w:shd w:val="clear" w:color="auto" w:fill="AFFFEA"/>
              <w:tabs>
                <w:tab w:val="left" w:pos="499"/>
                <w:tab w:val="left" w:pos="679"/>
              </w:tabs>
              <w:spacing w:after="0" w:line="360" w:lineRule="exact"/>
              <w:ind w:left="146" w:hanging="180"/>
              <w:jc w:val="both"/>
              <w:rPr>
                <w:rFonts w:ascii="Times New Roman" w:hAnsi="Times New Roman" w:cs="Times New Roman"/>
                <w:color w:val="000000"/>
              </w:rPr>
            </w:pPr>
            <w:proofErr w:type="spellStart"/>
            <w:r w:rsidRPr="003547B3">
              <w:rPr>
                <w:rFonts w:ascii="Times New Roman" w:hAnsi="Times New Roman" w:cs="Times New Roman"/>
                <w:color w:val="000000"/>
              </w:rPr>
              <w:t>Khách</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sạn</w:t>
            </w:r>
            <w:proofErr w:type="spellEnd"/>
            <w:r w:rsidRPr="003547B3">
              <w:rPr>
                <w:rFonts w:ascii="Times New Roman" w:hAnsi="Times New Roman" w:cs="Times New Roman"/>
                <w:color w:val="000000"/>
              </w:rPr>
              <w:t xml:space="preserve"> </w:t>
            </w:r>
            <w:r w:rsidRPr="003547B3">
              <w:rPr>
                <w:rFonts w:ascii="Times New Roman" w:hAnsi="Times New Roman" w:cs="Times New Roman"/>
                <w:b/>
                <w:color w:val="000000"/>
              </w:rPr>
              <w:t xml:space="preserve">3 </w:t>
            </w:r>
            <w:proofErr w:type="spellStart"/>
            <w:r w:rsidRPr="003547B3">
              <w:rPr>
                <w:rFonts w:ascii="Times New Roman" w:hAnsi="Times New Roman" w:cs="Times New Roman"/>
                <w:b/>
                <w:color w:val="000000"/>
              </w:rPr>
              <w:t>sao</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tiêu</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chuẩn</w:t>
            </w:r>
            <w:proofErr w:type="spellEnd"/>
            <w:r w:rsidRPr="003547B3">
              <w:rPr>
                <w:rFonts w:ascii="Times New Roman" w:hAnsi="Times New Roman" w:cs="Times New Roman"/>
                <w:color w:val="000000"/>
              </w:rPr>
              <w:t xml:space="preserve"> 2 – 4 </w:t>
            </w:r>
            <w:proofErr w:type="spellStart"/>
            <w:r w:rsidRPr="003547B3">
              <w:rPr>
                <w:rFonts w:ascii="Times New Roman" w:hAnsi="Times New Roman" w:cs="Times New Roman"/>
                <w:color w:val="000000"/>
              </w:rPr>
              <w:t>người</w:t>
            </w:r>
            <w:proofErr w:type="spellEnd"/>
            <w:r w:rsidRPr="003547B3">
              <w:rPr>
                <w:rFonts w:ascii="Times New Roman" w:hAnsi="Times New Roman" w:cs="Times New Roman"/>
                <w:color w:val="000000"/>
              </w:rPr>
              <w:t>/</w:t>
            </w:r>
            <w:proofErr w:type="spellStart"/>
            <w:r w:rsidRPr="003547B3">
              <w:rPr>
                <w:rFonts w:ascii="Times New Roman" w:hAnsi="Times New Roman" w:cs="Times New Roman"/>
                <w:color w:val="000000"/>
              </w:rPr>
              <w:t>phòng</w:t>
            </w:r>
            <w:proofErr w:type="spellEnd"/>
          </w:p>
          <w:p w14:paraId="610D6B52" w14:textId="77777777" w:rsidR="004E6D00" w:rsidRPr="003547B3" w:rsidRDefault="00B25E39" w:rsidP="003547B3">
            <w:pPr>
              <w:pStyle w:val="ListParagraph"/>
              <w:numPr>
                <w:ilvl w:val="0"/>
                <w:numId w:val="2"/>
              </w:numPr>
              <w:shd w:val="clear" w:color="auto" w:fill="AFFFEA"/>
              <w:tabs>
                <w:tab w:val="left" w:pos="499"/>
                <w:tab w:val="left" w:pos="679"/>
              </w:tabs>
              <w:spacing w:after="0" w:line="360" w:lineRule="exact"/>
              <w:ind w:left="146" w:hanging="180"/>
              <w:jc w:val="both"/>
              <w:rPr>
                <w:rFonts w:ascii="Times New Roman" w:hAnsi="Times New Roman" w:cs="Times New Roman"/>
                <w:color w:val="000000"/>
              </w:rPr>
            </w:pPr>
            <w:proofErr w:type="spellStart"/>
            <w:r w:rsidRPr="003547B3">
              <w:rPr>
                <w:rFonts w:ascii="Times New Roman" w:hAnsi="Times New Roman" w:cs="Times New Roman"/>
                <w:color w:val="000000"/>
              </w:rPr>
              <w:t>Trường</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hợp</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khách</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có</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nhu</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cầu</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phòng</w:t>
            </w:r>
            <w:proofErr w:type="spellEnd"/>
            <w:r w:rsidRPr="003547B3">
              <w:rPr>
                <w:rFonts w:ascii="Times New Roman" w:hAnsi="Times New Roman" w:cs="Times New Roman"/>
                <w:color w:val="000000"/>
              </w:rPr>
              <w:t xml:space="preserve"> 3 </w:t>
            </w:r>
            <w:proofErr w:type="spellStart"/>
            <w:r w:rsidRPr="003547B3">
              <w:rPr>
                <w:rFonts w:ascii="Times New Roman" w:hAnsi="Times New Roman" w:cs="Times New Roman"/>
                <w:color w:val="000000"/>
              </w:rPr>
              <w:t>hoặc</w:t>
            </w:r>
            <w:proofErr w:type="spellEnd"/>
            <w:r w:rsidRPr="003547B3">
              <w:rPr>
                <w:rFonts w:ascii="Times New Roman" w:hAnsi="Times New Roman" w:cs="Times New Roman"/>
                <w:color w:val="000000"/>
              </w:rPr>
              <w:t xml:space="preserve"> 4 </w:t>
            </w:r>
            <w:proofErr w:type="spellStart"/>
            <w:r w:rsidRPr="003547B3">
              <w:rPr>
                <w:rFonts w:ascii="Times New Roman" w:hAnsi="Times New Roman" w:cs="Times New Roman"/>
                <w:color w:val="000000"/>
              </w:rPr>
              <w:t>sẽ</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được</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bố</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trí</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theo</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yêu</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cầu</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của</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khách</w:t>
            </w:r>
            <w:proofErr w:type="spellEnd"/>
            <w:r w:rsidRPr="003547B3">
              <w:rPr>
                <w:rFonts w:ascii="Times New Roman" w:hAnsi="Times New Roman" w:cs="Times New Roman"/>
                <w:color w:val="000000"/>
              </w:rPr>
              <w:t>.</w:t>
            </w:r>
          </w:p>
        </w:tc>
      </w:tr>
      <w:tr w:rsidR="004E6D00" w:rsidRPr="003547B3" w14:paraId="1E575276" w14:textId="77777777">
        <w:tc>
          <w:tcPr>
            <w:tcW w:w="1913" w:type="dxa"/>
            <w:shd w:val="clear" w:color="auto" w:fill="AFFFEA"/>
          </w:tcPr>
          <w:p w14:paraId="2387180B" w14:textId="77777777" w:rsidR="004E6D00" w:rsidRPr="003547B3" w:rsidRDefault="00B25E39" w:rsidP="003547B3">
            <w:pPr>
              <w:shd w:val="clear" w:color="auto" w:fill="AFFFEA"/>
              <w:tabs>
                <w:tab w:val="left" w:pos="360"/>
                <w:tab w:val="left" w:pos="450"/>
              </w:tabs>
              <w:spacing w:after="0" w:line="360" w:lineRule="exact"/>
              <w:jc w:val="center"/>
              <w:rPr>
                <w:rFonts w:ascii="Times New Roman" w:eastAsia="SimSun" w:hAnsi="Times New Roman" w:cs="Times New Roman"/>
                <w:b/>
                <w:sz w:val="24"/>
                <w:szCs w:val="24"/>
                <w:lang w:eastAsia="zh-CN"/>
              </w:rPr>
            </w:pPr>
            <w:r w:rsidRPr="003547B3">
              <w:rPr>
                <w:rFonts w:ascii="Times New Roman" w:eastAsia="SimSun" w:hAnsi="Times New Roman" w:cs="Times New Roman"/>
                <w:b/>
                <w:sz w:val="24"/>
                <w:szCs w:val="24"/>
                <w:lang w:eastAsia="zh-CN"/>
              </w:rPr>
              <w:t>THAM QUAN</w:t>
            </w:r>
          </w:p>
        </w:tc>
        <w:tc>
          <w:tcPr>
            <w:tcW w:w="9157" w:type="dxa"/>
            <w:shd w:val="clear" w:color="auto" w:fill="AFFFEA"/>
          </w:tcPr>
          <w:p w14:paraId="10B22C39" w14:textId="77777777" w:rsidR="004E6D00" w:rsidRPr="003547B3" w:rsidRDefault="00B25E39" w:rsidP="003547B3">
            <w:pPr>
              <w:pStyle w:val="ListParagraph"/>
              <w:numPr>
                <w:ilvl w:val="0"/>
                <w:numId w:val="2"/>
              </w:numPr>
              <w:shd w:val="clear" w:color="auto" w:fill="AFFFEA"/>
              <w:tabs>
                <w:tab w:val="left" w:pos="499"/>
              </w:tabs>
              <w:spacing w:after="0" w:line="360" w:lineRule="exact"/>
              <w:ind w:left="146" w:hanging="180"/>
              <w:jc w:val="both"/>
              <w:rPr>
                <w:rFonts w:ascii="Times New Roman" w:eastAsia="SimSun" w:hAnsi="Times New Roman" w:cs="Times New Roman"/>
                <w:lang w:eastAsia="zh-CN"/>
              </w:rPr>
            </w:pPr>
            <w:proofErr w:type="spellStart"/>
            <w:r w:rsidRPr="003547B3">
              <w:rPr>
                <w:rFonts w:ascii="Times New Roman" w:eastAsia="SimSun" w:hAnsi="Times New Roman" w:cs="Times New Roman"/>
                <w:lang w:eastAsia="zh-CN"/>
              </w:rPr>
              <w:t>Quý</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khách</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được</w:t>
            </w:r>
            <w:proofErr w:type="spellEnd"/>
            <w:r w:rsidRPr="003547B3">
              <w:rPr>
                <w:rFonts w:ascii="Times New Roman" w:eastAsia="SimSun" w:hAnsi="Times New Roman" w:cs="Times New Roman"/>
                <w:lang w:eastAsia="zh-CN"/>
              </w:rPr>
              <w:t xml:space="preserve"> bao </w:t>
            </w:r>
            <w:proofErr w:type="spellStart"/>
            <w:r w:rsidRPr="003547B3">
              <w:rPr>
                <w:rFonts w:ascii="Times New Roman" w:eastAsia="SimSun" w:hAnsi="Times New Roman" w:cs="Times New Roman"/>
                <w:lang w:eastAsia="zh-CN"/>
              </w:rPr>
              <w:t>vé</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tham</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quan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vào</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cổng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Khu</w:t>
            </w:r>
            <w:proofErr w:type="spellEnd"/>
            <w:r w:rsidRPr="003547B3">
              <w:rPr>
                <w:rFonts w:ascii="Times New Roman" w:eastAsia="SimSun" w:hAnsi="Times New Roman" w:cs="Times New Roman"/>
                <w:lang w:eastAsia="zh-CN"/>
              </w:rPr>
              <w:t xml:space="preserve"> Du </w:t>
            </w:r>
            <w:proofErr w:type="spellStart"/>
            <w:r w:rsidRPr="003547B3">
              <w:rPr>
                <w:rFonts w:ascii="Times New Roman" w:eastAsia="SimSun" w:hAnsi="Times New Roman" w:cs="Times New Roman"/>
                <w:lang w:eastAsia="zh-CN"/>
              </w:rPr>
              <w:t>Lịch</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các</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điểm</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có</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trong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chương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trình</w:t>
            </w:r>
            <w:proofErr w:type="spellEnd"/>
            <w:r w:rsidRPr="003547B3">
              <w:rPr>
                <w:rFonts w:ascii="Times New Roman" w:eastAsia="SimSun" w:hAnsi="Times New Roman" w:cs="Times New Roman"/>
                <w:lang w:eastAsia="zh-CN"/>
              </w:rPr>
              <w:t>.</w:t>
            </w:r>
          </w:p>
        </w:tc>
      </w:tr>
      <w:tr w:rsidR="004E6D00" w:rsidRPr="003547B3" w14:paraId="26E44BA0" w14:textId="77777777">
        <w:tc>
          <w:tcPr>
            <w:tcW w:w="1913" w:type="dxa"/>
            <w:shd w:val="clear" w:color="auto" w:fill="AFFFEA"/>
          </w:tcPr>
          <w:p w14:paraId="170344D9" w14:textId="77777777" w:rsidR="004E6D00" w:rsidRPr="003547B3" w:rsidRDefault="00B25E39" w:rsidP="003547B3">
            <w:pPr>
              <w:shd w:val="clear" w:color="auto" w:fill="AFFFEA"/>
              <w:tabs>
                <w:tab w:val="left" w:pos="360"/>
                <w:tab w:val="left" w:pos="450"/>
              </w:tabs>
              <w:spacing w:after="0" w:line="360" w:lineRule="exact"/>
              <w:jc w:val="center"/>
              <w:rPr>
                <w:rFonts w:ascii="Times New Roman" w:eastAsia="SimSun" w:hAnsi="Times New Roman" w:cs="Times New Roman"/>
                <w:b/>
                <w:color w:val="C00000"/>
                <w:sz w:val="24"/>
                <w:szCs w:val="24"/>
                <w:lang w:eastAsia="zh-CN"/>
              </w:rPr>
            </w:pPr>
            <w:r w:rsidRPr="003547B3">
              <w:rPr>
                <w:rFonts w:ascii="Times New Roman" w:eastAsia="SimSun" w:hAnsi="Times New Roman" w:cs="Times New Roman"/>
                <w:b/>
                <w:color w:val="000000"/>
                <w:sz w:val="24"/>
                <w:szCs w:val="24"/>
                <w:lang w:eastAsia="zh-CN"/>
              </w:rPr>
              <w:t>HƯỚNG DẪN VIÊN</w:t>
            </w:r>
          </w:p>
        </w:tc>
        <w:tc>
          <w:tcPr>
            <w:tcW w:w="9157" w:type="dxa"/>
            <w:shd w:val="clear" w:color="auto" w:fill="AFFFEA"/>
          </w:tcPr>
          <w:p w14:paraId="7374F359" w14:textId="77777777" w:rsidR="004E6D00" w:rsidRPr="003547B3" w:rsidRDefault="00B25E39" w:rsidP="003547B3">
            <w:pPr>
              <w:pStyle w:val="ListParagraph"/>
              <w:numPr>
                <w:ilvl w:val="0"/>
                <w:numId w:val="2"/>
              </w:numPr>
              <w:shd w:val="clear" w:color="auto" w:fill="AFFFEA"/>
              <w:tabs>
                <w:tab w:val="left" w:pos="499"/>
                <w:tab w:val="left" w:pos="589"/>
              </w:tabs>
              <w:spacing w:after="0" w:line="360" w:lineRule="exact"/>
              <w:ind w:left="146" w:hanging="180"/>
              <w:jc w:val="both"/>
              <w:rPr>
                <w:rFonts w:ascii="Times New Roman" w:eastAsia="SimSun" w:hAnsi="Times New Roman" w:cs="Times New Roman"/>
                <w:color w:val="000000"/>
                <w:lang w:eastAsia="zh-CN"/>
              </w:rPr>
            </w:pPr>
            <w:proofErr w:type="spellStart"/>
            <w:r w:rsidRPr="003547B3">
              <w:rPr>
                <w:rFonts w:ascii="Times New Roman" w:eastAsia="SimSun" w:hAnsi="Times New Roman" w:cs="Times New Roman"/>
                <w:color w:val="000000"/>
                <w:lang w:eastAsia="zh-CN"/>
              </w:rPr>
              <w:t>Vui</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vẻ</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nhiệt</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tình</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nhiều</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kinh</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nghiệm</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nói</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tiếng</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việt</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phục</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vụ</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đoàn</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suốt</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tuyến</w:t>
            </w:r>
            <w:proofErr w:type="spellEnd"/>
            <w:r w:rsidRPr="003547B3">
              <w:rPr>
                <w:rFonts w:ascii="Times New Roman" w:eastAsia="SimSun" w:hAnsi="Times New Roman" w:cs="Times New Roman"/>
                <w:color w:val="000000"/>
                <w:lang w:eastAsia="zh-CN"/>
              </w:rPr>
              <w:t>.</w:t>
            </w:r>
          </w:p>
          <w:p w14:paraId="68A89836" w14:textId="77777777" w:rsidR="004E6D00" w:rsidRPr="003547B3" w:rsidRDefault="00B25E39" w:rsidP="003547B3">
            <w:pPr>
              <w:pStyle w:val="ListParagraph"/>
              <w:numPr>
                <w:ilvl w:val="0"/>
                <w:numId w:val="2"/>
              </w:numPr>
              <w:shd w:val="clear" w:color="auto" w:fill="AFFFEA"/>
              <w:tabs>
                <w:tab w:val="left" w:pos="499"/>
                <w:tab w:val="left" w:pos="589"/>
              </w:tabs>
              <w:spacing w:after="0" w:line="360" w:lineRule="exact"/>
              <w:ind w:left="146" w:hanging="180"/>
              <w:jc w:val="both"/>
              <w:rPr>
                <w:rFonts w:ascii="Times New Roman" w:eastAsia="SimSun" w:hAnsi="Times New Roman" w:cs="Times New Roman"/>
                <w:color w:val="000000"/>
                <w:lang w:eastAsia="zh-CN"/>
              </w:rPr>
            </w:pPr>
            <w:proofErr w:type="spellStart"/>
            <w:r w:rsidRPr="003547B3">
              <w:rPr>
                <w:rFonts w:ascii="Times New Roman" w:eastAsia="SimSun" w:hAnsi="Times New Roman" w:cs="Times New Roman"/>
                <w:color w:val="000000"/>
                <w:lang w:eastAsia="zh-CN"/>
              </w:rPr>
              <w:t>Nón</w:t>
            </w:r>
            <w:proofErr w:type="spellEnd"/>
            <w:r w:rsidRPr="003547B3">
              <w:rPr>
                <w:rFonts w:ascii="Times New Roman" w:eastAsia="SimSun" w:hAnsi="Times New Roman" w:cs="Times New Roman"/>
                <w:color w:val="000000"/>
                <w:lang w:eastAsia="zh-CN"/>
              </w:rPr>
              <w:t xml:space="preserve"> du </w:t>
            </w:r>
            <w:proofErr w:type="spellStart"/>
            <w:r w:rsidRPr="003547B3">
              <w:rPr>
                <w:rFonts w:ascii="Times New Roman" w:eastAsia="SimSun" w:hAnsi="Times New Roman" w:cs="Times New Roman"/>
                <w:color w:val="000000"/>
                <w:lang w:eastAsia="zh-CN"/>
              </w:rPr>
              <w:t>lịch</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nước</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suối</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mỗi</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ngày</w:t>
            </w:r>
            <w:proofErr w:type="spellEnd"/>
            <w:r w:rsidRPr="003547B3">
              <w:rPr>
                <w:rFonts w:ascii="Times New Roman" w:eastAsia="SimSun" w:hAnsi="Times New Roman" w:cs="Times New Roman"/>
                <w:color w:val="000000"/>
                <w:lang w:eastAsia="zh-CN"/>
              </w:rPr>
              <w:t>.</w:t>
            </w:r>
          </w:p>
        </w:tc>
      </w:tr>
      <w:tr w:rsidR="004E6D00" w:rsidRPr="003547B3" w14:paraId="60634F58" w14:textId="77777777">
        <w:tc>
          <w:tcPr>
            <w:tcW w:w="1913" w:type="dxa"/>
            <w:shd w:val="clear" w:color="auto" w:fill="AFFFEA"/>
          </w:tcPr>
          <w:p w14:paraId="1F360435" w14:textId="77777777" w:rsidR="004E6D00" w:rsidRPr="003547B3" w:rsidRDefault="00B25E39" w:rsidP="003547B3">
            <w:pPr>
              <w:shd w:val="clear" w:color="auto" w:fill="AFFFEA"/>
              <w:tabs>
                <w:tab w:val="left" w:pos="360"/>
                <w:tab w:val="left" w:pos="450"/>
              </w:tabs>
              <w:spacing w:after="0" w:line="360" w:lineRule="exact"/>
              <w:jc w:val="center"/>
              <w:rPr>
                <w:rFonts w:ascii="Times New Roman" w:eastAsia="SimSun" w:hAnsi="Times New Roman" w:cs="Times New Roman"/>
                <w:b/>
                <w:color w:val="C00000"/>
                <w:sz w:val="24"/>
                <w:szCs w:val="24"/>
                <w:lang w:eastAsia="zh-CN"/>
              </w:rPr>
            </w:pPr>
            <w:r w:rsidRPr="003547B3">
              <w:rPr>
                <w:rFonts w:ascii="Times New Roman" w:eastAsia="SimSun" w:hAnsi="Times New Roman" w:cs="Times New Roman"/>
                <w:b/>
                <w:color w:val="000000"/>
                <w:sz w:val="24"/>
                <w:szCs w:val="24"/>
                <w:lang w:eastAsia="zh-CN"/>
              </w:rPr>
              <w:lastRenderedPageBreak/>
              <w:t>BẢO HIỂM</w:t>
            </w:r>
          </w:p>
        </w:tc>
        <w:tc>
          <w:tcPr>
            <w:tcW w:w="9157" w:type="dxa"/>
            <w:shd w:val="clear" w:color="auto" w:fill="AFFFEA"/>
          </w:tcPr>
          <w:p w14:paraId="764C18E0" w14:textId="77777777" w:rsidR="004E6D00" w:rsidRPr="003547B3" w:rsidRDefault="00B25E39" w:rsidP="003547B3">
            <w:pPr>
              <w:pStyle w:val="ListParagraph"/>
              <w:numPr>
                <w:ilvl w:val="0"/>
                <w:numId w:val="2"/>
              </w:numPr>
              <w:shd w:val="clear" w:color="auto" w:fill="AFFFEA"/>
              <w:tabs>
                <w:tab w:val="left" w:pos="499"/>
              </w:tabs>
              <w:spacing w:after="0" w:line="360" w:lineRule="exact"/>
              <w:ind w:left="146" w:hanging="180"/>
              <w:jc w:val="both"/>
              <w:rPr>
                <w:rFonts w:ascii="Times New Roman" w:eastAsia="SimSun" w:hAnsi="Times New Roman" w:cs="Times New Roman"/>
                <w:color w:val="000000"/>
                <w:lang w:eastAsia="zh-CN"/>
              </w:rPr>
            </w:pPr>
            <w:proofErr w:type="spellStart"/>
            <w:r w:rsidRPr="003547B3">
              <w:rPr>
                <w:rFonts w:ascii="Times New Roman" w:eastAsia="SimSun" w:hAnsi="Times New Roman" w:cs="Times New Roman"/>
                <w:color w:val="000000"/>
                <w:lang w:eastAsia="zh-CN"/>
              </w:rPr>
              <w:t>Quý</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khách</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được</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tham</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gia</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bảo</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hiểm</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khi</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đi</w:t>
            </w:r>
            <w:proofErr w:type="spellEnd"/>
            <w:r w:rsidRPr="003547B3">
              <w:rPr>
                <w:rFonts w:ascii="Times New Roman" w:eastAsia="SimSun" w:hAnsi="Times New Roman" w:cs="Times New Roman"/>
                <w:color w:val="000000"/>
                <w:lang w:eastAsia="zh-CN"/>
              </w:rPr>
              <w:t xml:space="preserve"> Du </w:t>
            </w:r>
            <w:proofErr w:type="spellStart"/>
            <w:r w:rsidRPr="003547B3">
              <w:rPr>
                <w:rFonts w:ascii="Times New Roman" w:eastAsia="SimSun" w:hAnsi="Times New Roman" w:cs="Times New Roman"/>
                <w:color w:val="000000"/>
                <w:lang w:eastAsia="zh-CN"/>
              </w:rPr>
              <w:t>Lịch</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mức</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bồi</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thường</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tối</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đa</w:t>
            </w:r>
            <w:proofErr w:type="spellEnd"/>
            <w:r w:rsidRPr="003547B3">
              <w:rPr>
                <w:rFonts w:ascii="Times New Roman" w:eastAsia="SimSun" w:hAnsi="Times New Roman" w:cs="Times New Roman"/>
                <w:color w:val="000000"/>
                <w:lang w:eastAsia="zh-CN"/>
              </w:rPr>
              <w:t xml:space="preserve">: </w:t>
            </w:r>
            <w:r w:rsidRPr="003547B3">
              <w:rPr>
                <w:rFonts w:ascii="Times New Roman" w:eastAsia="SimSun" w:hAnsi="Times New Roman" w:cs="Times New Roman"/>
                <w:b/>
                <w:color w:val="000000"/>
                <w:lang w:eastAsia="zh-CN"/>
              </w:rPr>
              <w:t>20.000.000</w:t>
            </w:r>
            <w:r w:rsidRPr="003547B3">
              <w:rPr>
                <w:rFonts w:ascii="Times New Roman" w:eastAsia="SimSun" w:hAnsi="Times New Roman" w:cs="Times New Roman"/>
                <w:color w:val="000000"/>
                <w:lang w:eastAsia="zh-CN"/>
              </w:rPr>
              <w:t xml:space="preserve"> VNĐ/1 </w:t>
            </w:r>
            <w:proofErr w:type="spellStart"/>
            <w:r w:rsidRPr="003547B3">
              <w:rPr>
                <w:rFonts w:ascii="Times New Roman" w:eastAsia="SimSun" w:hAnsi="Times New Roman" w:cs="Times New Roman"/>
                <w:color w:val="000000"/>
                <w:lang w:eastAsia="zh-CN"/>
              </w:rPr>
              <w:t>trường</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hợp</w:t>
            </w:r>
            <w:proofErr w:type="spellEnd"/>
            <w:r w:rsidRPr="003547B3">
              <w:rPr>
                <w:rFonts w:ascii="Times New Roman" w:eastAsia="SimSun" w:hAnsi="Times New Roman" w:cs="Times New Roman"/>
                <w:color w:val="000000"/>
                <w:lang w:eastAsia="zh-CN"/>
              </w:rPr>
              <w:t>.</w:t>
            </w:r>
          </w:p>
        </w:tc>
      </w:tr>
      <w:tr w:rsidR="004E6D00" w:rsidRPr="003547B3" w14:paraId="7DD8E5FC" w14:textId="77777777">
        <w:tc>
          <w:tcPr>
            <w:tcW w:w="1913" w:type="dxa"/>
            <w:shd w:val="clear" w:color="auto" w:fill="AFFFEA"/>
          </w:tcPr>
          <w:p w14:paraId="5CE7DA7A" w14:textId="77777777" w:rsidR="004E6D00" w:rsidRPr="003547B3" w:rsidRDefault="004E6D00" w:rsidP="003547B3">
            <w:pPr>
              <w:shd w:val="clear" w:color="auto" w:fill="AFFFEA"/>
              <w:tabs>
                <w:tab w:val="left" w:pos="360"/>
                <w:tab w:val="left" w:pos="450"/>
              </w:tabs>
              <w:spacing w:after="0" w:line="360" w:lineRule="exact"/>
              <w:jc w:val="center"/>
              <w:rPr>
                <w:rFonts w:ascii="Times New Roman" w:eastAsia="SimSun" w:hAnsi="Times New Roman" w:cs="Times New Roman"/>
                <w:b/>
                <w:bCs/>
                <w:sz w:val="24"/>
                <w:szCs w:val="24"/>
                <w:lang w:eastAsia="zh-CN"/>
              </w:rPr>
            </w:pPr>
          </w:p>
          <w:p w14:paraId="45B56FA8" w14:textId="77777777" w:rsidR="004E6D00" w:rsidRPr="003547B3" w:rsidRDefault="004E6D00" w:rsidP="003547B3">
            <w:pPr>
              <w:shd w:val="clear" w:color="auto" w:fill="AFFFEA"/>
              <w:tabs>
                <w:tab w:val="left" w:pos="360"/>
                <w:tab w:val="left" w:pos="450"/>
              </w:tabs>
              <w:spacing w:after="0" w:line="360" w:lineRule="exact"/>
              <w:jc w:val="center"/>
              <w:rPr>
                <w:rFonts w:ascii="Times New Roman" w:eastAsia="SimSun" w:hAnsi="Times New Roman" w:cs="Times New Roman"/>
                <w:b/>
                <w:bCs/>
                <w:sz w:val="24"/>
                <w:szCs w:val="24"/>
                <w:lang w:eastAsia="zh-CN"/>
              </w:rPr>
            </w:pPr>
          </w:p>
          <w:p w14:paraId="5C896B1A" w14:textId="77777777" w:rsidR="004E6D00" w:rsidRPr="003547B3" w:rsidRDefault="004E6D00" w:rsidP="003547B3">
            <w:pPr>
              <w:shd w:val="clear" w:color="auto" w:fill="AFFFEA"/>
              <w:tabs>
                <w:tab w:val="left" w:pos="360"/>
                <w:tab w:val="left" w:pos="450"/>
              </w:tabs>
              <w:spacing w:after="0" w:line="360" w:lineRule="exact"/>
              <w:jc w:val="center"/>
              <w:rPr>
                <w:rFonts w:ascii="Times New Roman" w:eastAsia="SimSun" w:hAnsi="Times New Roman" w:cs="Times New Roman"/>
                <w:b/>
                <w:bCs/>
                <w:sz w:val="24"/>
                <w:szCs w:val="24"/>
                <w:lang w:eastAsia="zh-CN"/>
              </w:rPr>
            </w:pPr>
          </w:p>
          <w:p w14:paraId="1EDEB3F1" w14:textId="77777777" w:rsidR="004E6D00" w:rsidRPr="003547B3" w:rsidRDefault="004E6D00" w:rsidP="003547B3">
            <w:pPr>
              <w:shd w:val="clear" w:color="auto" w:fill="AFFFEA"/>
              <w:tabs>
                <w:tab w:val="left" w:pos="360"/>
                <w:tab w:val="left" w:pos="450"/>
              </w:tabs>
              <w:spacing w:after="0" w:line="360" w:lineRule="exact"/>
              <w:jc w:val="center"/>
              <w:rPr>
                <w:rFonts w:ascii="Times New Roman" w:eastAsia="SimSun" w:hAnsi="Times New Roman" w:cs="Times New Roman"/>
                <w:b/>
                <w:bCs/>
                <w:sz w:val="24"/>
                <w:szCs w:val="24"/>
                <w:lang w:eastAsia="zh-CN"/>
              </w:rPr>
            </w:pPr>
          </w:p>
          <w:p w14:paraId="60A9E2D1" w14:textId="77777777" w:rsidR="004E6D00" w:rsidRPr="003547B3" w:rsidRDefault="004E6D00" w:rsidP="003547B3">
            <w:pPr>
              <w:shd w:val="clear" w:color="auto" w:fill="AFFFEA"/>
              <w:tabs>
                <w:tab w:val="left" w:pos="360"/>
                <w:tab w:val="left" w:pos="450"/>
              </w:tabs>
              <w:spacing w:after="0" w:line="360" w:lineRule="exact"/>
              <w:jc w:val="center"/>
              <w:rPr>
                <w:rFonts w:ascii="Times New Roman" w:eastAsia="SimSun" w:hAnsi="Times New Roman" w:cs="Times New Roman"/>
                <w:b/>
                <w:bCs/>
                <w:sz w:val="24"/>
                <w:szCs w:val="24"/>
                <w:lang w:eastAsia="zh-CN"/>
              </w:rPr>
            </w:pPr>
          </w:p>
          <w:p w14:paraId="706F4397" w14:textId="77777777" w:rsidR="004E6D00" w:rsidRPr="003547B3" w:rsidRDefault="004E6D00" w:rsidP="003547B3">
            <w:pPr>
              <w:shd w:val="clear" w:color="auto" w:fill="AFFFEA"/>
              <w:tabs>
                <w:tab w:val="left" w:pos="360"/>
                <w:tab w:val="left" w:pos="450"/>
              </w:tabs>
              <w:spacing w:after="0" w:line="360" w:lineRule="exact"/>
              <w:jc w:val="center"/>
              <w:rPr>
                <w:rFonts w:ascii="Times New Roman" w:eastAsia="SimSun" w:hAnsi="Times New Roman" w:cs="Times New Roman"/>
                <w:b/>
                <w:bCs/>
                <w:sz w:val="24"/>
                <w:szCs w:val="24"/>
                <w:lang w:eastAsia="zh-CN"/>
              </w:rPr>
            </w:pPr>
          </w:p>
          <w:p w14:paraId="7780E59F" w14:textId="77777777" w:rsidR="004E6D00" w:rsidRPr="003547B3" w:rsidRDefault="00B25E39" w:rsidP="003547B3">
            <w:pPr>
              <w:shd w:val="clear" w:color="auto" w:fill="AFFFEA"/>
              <w:tabs>
                <w:tab w:val="left" w:pos="360"/>
                <w:tab w:val="left" w:pos="450"/>
              </w:tabs>
              <w:spacing w:after="0" w:line="360" w:lineRule="exact"/>
              <w:jc w:val="center"/>
              <w:rPr>
                <w:rFonts w:ascii="Times New Roman" w:eastAsia="SimSun" w:hAnsi="Times New Roman" w:cs="Times New Roman"/>
                <w:b/>
                <w:bCs/>
                <w:sz w:val="24"/>
                <w:szCs w:val="24"/>
                <w:lang w:eastAsia="zh-CN"/>
              </w:rPr>
            </w:pPr>
            <w:r w:rsidRPr="003547B3">
              <w:rPr>
                <w:rFonts w:ascii="Times New Roman" w:eastAsia="SimSun" w:hAnsi="Times New Roman" w:cs="Times New Roman"/>
                <w:b/>
                <w:bCs/>
                <w:sz w:val="24"/>
                <w:szCs w:val="24"/>
                <w:lang w:eastAsia="zh-CN"/>
              </w:rPr>
              <w:t>VÉ TOUR TRẺ EM</w:t>
            </w:r>
          </w:p>
          <w:p w14:paraId="26F60903" w14:textId="77777777" w:rsidR="004E6D00" w:rsidRPr="003547B3" w:rsidRDefault="004E6D00" w:rsidP="003547B3">
            <w:pPr>
              <w:shd w:val="clear" w:color="auto" w:fill="AFFFEA"/>
              <w:tabs>
                <w:tab w:val="left" w:pos="360"/>
                <w:tab w:val="left" w:pos="450"/>
              </w:tabs>
              <w:spacing w:after="0" w:line="360" w:lineRule="exact"/>
              <w:rPr>
                <w:rFonts w:ascii="Times New Roman" w:eastAsia="SimSun" w:hAnsi="Times New Roman" w:cs="Times New Roman"/>
                <w:b/>
                <w:color w:val="C00000"/>
                <w:sz w:val="24"/>
                <w:szCs w:val="24"/>
                <w:lang w:eastAsia="zh-CN"/>
              </w:rPr>
            </w:pPr>
          </w:p>
        </w:tc>
        <w:tc>
          <w:tcPr>
            <w:tcW w:w="9157" w:type="dxa"/>
            <w:shd w:val="clear" w:color="auto" w:fill="AFFFEA"/>
          </w:tcPr>
          <w:p w14:paraId="47C4827E" w14:textId="77777777" w:rsidR="004E6D00" w:rsidRPr="003547B3" w:rsidRDefault="00B25E39" w:rsidP="003547B3">
            <w:pPr>
              <w:pStyle w:val="ListParagraph"/>
              <w:widowControl w:val="0"/>
              <w:numPr>
                <w:ilvl w:val="0"/>
                <w:numId w:val="2"/>
              </w:numPr>
              <w:autoSpaceDE w:val="0"/>
              <w:autoSpaceDN w:val="0"/>
              <w:adjustRightInd w:val="0"/>
              <w:spacing w:after="0" w:line="360" w:lineRule="exact"/>
              <w:ind w:left="146" w:hanging="180"/>
              <w:rPr>
                <w:rFonts w:ascii="Times New Roman" w:eastAsia="SimSun" w:hAnsi="Times New Roman" w:cs="Times New Roman"/>
                <w:lang w:eastAsia="zh-CN"/>
              </w:rPr>
            </w:pPr>
            <w:proofErr w:type="spellStart"/>
            <w:r w:rsidRPr="003547B3">
              <w:rPr>
                <w:rFonts w:ascii="Times New Roman" w:eastAsia="SimSun" w:hAnsi="Times New Roman" w:cs="Times New Roman"/>
                <w:b/>
                <w:lang w:eastAsia="zh-CN"/>
              </w:rPr>
              <w:t>Em</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bé</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dưới</w:t>
            </w:r>
            <w:proofErr w:type="spellEnd"/>
            <w:r w:rsidRPr="003547B3">
              <w:rPr>
                <w:rFonts w:ascii="Times New Roman" w:eastAsia="SimSun" w:hAnsi="Times New Roman" w:cs="Times New Roman"/>
                <w:b/>
                <w:lang w:eastAsia="zh-CN"/>
              </w:rPr>
              <w:t xml:space="preserve"> 02 </w:t>
            </w:r>
            <w:proofErr w:type="spellStart"/>
            <w:proofErr w:type="gramStart"/>
            <w:r w:rsidRPr="003547B3">
              <w:rPr>
                <w:rFonts w:ascii="Times New Roman" w:eastAsia="SimSun" w:hAnsi="Times New Roman" w:cs="Times New Roman"/>
                <w:b/>
                <w:lang w:eastAsia="zh-CN"/>
              </w:rPr>
              <w:t>tuổi:</w:t>
            </w:r>
            <w:r w:rsidRPr="003547B3">
              <w:rPr>
                <w:rFonts w:ascii="Times New Roman" w:eastAsia="SimSun" w:hAnsi="Times New Roman" w:cs="Times New Roman"/>
                <w:lang w:eastAsia="zh-CN"/>
              </w:rPr>
              <w:t>giá</w:t>
            </w:r>
            <w:proofErr w:type="spellEnd"/>
            <w:proofErr w:type="gramEnd"/>
            <w:r w:rsidRPr="003547B3">
              <w:rPr>
                <w:rFonts w:ascii="Times New Roman" w:eastAsia="SimSun" w:hAnsi="Times New Roman" w:cs="Times New Roman"/>
                <w:lang w:eastAsia="zh-CN"/>
              </w:rPr>
              <w:t xml:space="preserve"> tour </w:t>
            </w:r>
            <w:proofErr w:type="spellStart"/>
            <w:r w:rsidRPr="003547B3">
              <w:rPr>
                <w:rFonts w:ascii="Times New Roman" w:eastAsia="SimSun" w:hAnsi="Times New Roman" w:cs="Times New Roman"/>
                <w:lang w:eastAsia="zh-CN"/>
              </w:rPr>
              <w:t>như</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khung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trênbao</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gồm</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có</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thuế</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phí</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hàng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không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bảo</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hiểm</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bé</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ngủ</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chung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với</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bố</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mẹ</w:t>
            </w:r>
            <w:proofErr w:type="spellEnd"/>
            <w:r w:rsidRPr="003547B3">
              <w:rPr>
                <w:rFonts w:ascii="Times New Roman" w:eastAsia="SimSun" w:hAnsi="Times New Roman" w:cs="Times New Roman"/>
                <w:lang w:eastAsia="zh-CN"/>
              </w:rPr>
              <w:t xml:space="preserve"> </w:t>
            </w:r>
            <w:r w:rsidRPr="003547B3">
              <w:rPr>
                <w:rFonts w:ascii="Times New Roman" w:eastAsia="SimSun" w:hAnsi="Times New Roman" w:cs="Times New Roman"/>
                <w:b/>
                <w:lang w:eastAsia="zh-CN"/>
              </w:rPr>
              <w:t>(</w:t>
            </w:r>
            <w:proofErr w:type="spellStart"/>
            <w:r w:rsidRPr="003547B3">
              <w:rPr>
                <w:rFonts w:ascii="Times New Roman" w:eastAsia="SimSun" w:hAnsi="Times New Roman" w:cs="Times New Roman"/>
                <w:b/>
                <w:lang w:eastAsia="zh-CN"/>
              </w:rPr>
              <w:t>Không</w:t>
            </w:r>
            <w:proofErr w:type="spellEnd"/>
            <w:r w:rsidRPr="003547B3">
              <w:rPr>
                <w:rFonts w:ascii="Times New Roman" w:eastAsia="SimSun" w:hAnsi="Times New Roman" w:cs="Times New Roman"/>
                <w:b/>
                <w:lang w:eastAsia="zh-CN"/>
              </w:rPr>
              <w:t xml:space="preserve"> bao </w:t>
            </w:r>
            <w:proofErr w:type="spellStart"/>
            <w:r w:rsidRPr="003547B3">
              <w:rPr>
                <w:rFonts w:ascii="Times New Roman" w:eastAsia="SimSun" w:hAnsi="Times New Roman" w:cs="Times New Roman"/>
                <w:b/>
                <w:lang w:eastAsia="zh-CN"/>
              </w:rPr>
              <w:t>gồm</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ghế</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ngồi</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trên</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xe</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Phụ</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thu</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thêm</w:t>
            </w:r>
            <w:proofErr w:type="spellEnd"/>
            <w:r w:rsidRPr="003547B3">
              <w:rPr>
                <w:rFonts w:ascii="Times New Roman" w:eastAsia="SimSun" w:hAnsi="Times New Roman" w:cs="Times New Roman"/>
                <w:b/>
                <w:lang w:eastAsia="zh-CN"/>
              </w:rPr>
              <w:t xml:space="preserve"> 200.000 VNĐ </w:t>
            </w:r>
            <w:proofErr w:type="spellStart"/>
            <w:r w:rsidRPr="003547B3">
              <w:rPr>
                <w:rFonts w:ascii="Times New Roman" w:eastAsia="SimSun" w:hAnsi="Times New Roman" w:cs="Times New Roman"/>
                <w:b/>
                <w:lang w:eastAsia="zh-CN"/>
              </w:rPr>
              <w:t>nếu</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mua</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thêm</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suất</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ghế</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ngồi</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nhưng</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phải</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đăng</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ký</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ngay</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khi</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đăng</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ký</w:t>
            </w:r>
            <w:proofErr w:type="spellEnd"/>
            <w:r w:rsidRPr="003547B3">
              <w:rPr>
                <w:rFonts w:ascii="Times New Roman" w:eastAsia="SimSun" w:hAnsi="Times New Roman" w:cs="Times New Roman"/>
                <w:b/>
                <w:lang w:eastAsia="zh-CN"/>
              </w:rPr>
              <w:t xml:space="preserve"> tour) </w:t>
            </w:r>
            <w:proofErr w:type="spellStart"/>
            <w:r w:rsidRPr="003547B3">
              <w:rPr>
                <w:rFonts w:ascii="Times New Roman" w:eastAsia="SimSun" w:hAnsi="Times New Roman" w:cs="Times New Roman"/>
                <w:lang w:eastAsia="zh-CN"/>
              </w:rPr>
              <w:t>nhưng</w:t>
            </w:r>
            <w:proofErr w:type="spellEnd"/>
            <w:r w:rsidRPr="003547B3">
              <w:rPr>
                <w:rFonts w:ascii="Times New Roman" w:eastAsia="SimSun" w:hAnsi="Times New Roman" w:cs="Times New Roman"/>
                <w:lang w:eastAsia="zh-CN"/>
              </w:rPr>
              <w:t xml:space="preserve"> 2 </w:t>
            </w:r>
            <w:proofErr w:type="spellStart"/>
            <w:r w:rsidRPr="003547B3">
              <w:rPr>
                <w:rFonts w:ascii="Times New Roman" w:eastAsia="SimSun" w:hAnsi="Times New Roman" w:cs="Times New Roman"/>
                <w:lang w:eastAsia="zh-CN"/>
              </w:rPr>
              <w:t>vợ</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chồng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chỉ</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được</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kèm</w:t>
            </w:r>
            <w:proofErr w:type="spellEnd"/>
            <w:r w:rsidRPr="003547B3">
              <w:rPr>
                <w:rFonts w:ascii="Times New Roman" w:eastAsia="SimSun" w:hAnsi="Times New Roman" w:cs="Times New Roman"/>
                <w:lang w:eastAsia="zh-CN"/>
              </w:rPr>
              <w:t xml:space="preserve"> 01 </w:t>
            </w:r>
            <w:proofErr w:type="spellStart"/>
            <w:r w:rsidRPr="003547B3">
              <w:rPr>
                <w:rFonts w:ascii="Times New Roman" w:eastAsia="SimSun" w:hAnsi="Times New Roman" w:cs="Times New Roman"/>
                <w:lang w:eastAsia="zh-CN"/>
              </w:rPr>
              <w:t>em</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bé</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dưới</w:t>
            </w:r>
            <w:proofErr w:type="spellEnd"/>
            <w:r w:rsidRPr="003547B3">
              <w:rPr>
                <w:rFonts w:ascii="Times New Roman" w:eastAsia="SimSun" w:hAnsi="Times New Roman" w:cs="Times New Roman"/>
                <w:lang w:eastAsia="zh-CN"/>
              </w:rPr>
              <w:t xml:space="preserve"> 02 </w:t>
            </w:r>
            <w:proofErr w:type="spellStart"/>
            <w:r w:rsidRPr="003547B3">
              <w:rPr>
                <w:rFonts w:ascii="Times New Roman" w:eastAsia="SimSun" w:hAnsi="Times New Roman" w:cs="Times New Roman"/>
                <w:lang w:eastAsia="zh-CN"/>
              </w:rPr>
              <w:t>tuổi</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nếu</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bé</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thứ</w:t>
            </w:r>
            <w:proofErr w:type="spellEnd"/>
            <w:r w:rsidRPr="003547B3">
              <w:rPr>
                <w:rFonts w:ascii="Times New Roman" w:eastAsia="SimSun" w:hAnsi="Times New Roman" w:cs="Times New Roman"/>
                <w:lang w:eastAsia="zh-CN"/>
              </w:rPr>
              <w:t xml:space="preserve"> 02 </w:t>
            </w:r>
            <w:proofErr w:type="spellStart"/>
            <w:r w:rsidRPr="003547B3">
              <w:rPr>
                <w:rFonts w:ascii="Times New Roman" w:eastAsia="SimSun" w:hAnsi="Times New Roman" w:cs="Times New Roman"/>
                <w:lang w:eastAsia="zh-CN"/>
              </w:rPr>
              <w:t>tính</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giá</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trẻ</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em</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theo</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khung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từ</w:t>
            </w:r>
            <w:proofErr w:type="spellEnd"/>
            <w:r w:rsidRPr="003547B3">
              <w:rPr>
                <w:rFonts w:ascii="Times New Roman" w:eastAsia="SimSun" w:hAnsi="Times New Roman" w:cs="Times New Roman"/>
                <w:lang w:eastAsia="zh-CN"/>
              </w:rPr>
              <w:t xml:space="preserve"> 2 </w:t>
            </w:r>
            <w:proofErr w:type="spellStart"/>
            <w:r w:rsidRPr="003547B3">
              <w:rPr>
                <w:rFonts w:ascii="Times New Roman" w:eastAsia="SimSun" w:hAnsi="Times New Roman" w:cs="Times New Roman"/>
                <w:lang w:eastAsia="zh-CN"/>
              </w:rPr>
              <w:t>đến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dưới</w:t>
            </w:r>
            <w:proofErr w:type="spellEnd"/>
            <w:r w:rsidRPr="003547B3">
              <w:rPr>
                <w:rFonts w:ascii="Times New Roman" w:eastAsia="SimSun" w:hAnsi="Times New Roman" w:cs="Times New Roman"/>
                <w:lang w:eastAsia="zh-CN"/>
              </w:rPr>
              <w:t xml:space="preserve"> 5 </w:t>
            </w:r>
            <w:proofErr w:type="spellStart"/>
            <w:r w:rsidRPr="003547B3">
              <w:rPr>
                <w:rFonts w:ascii="Times New Roman" w:eastAsia="SimSun" w:hAnsi="Times New Roman" w:cs="Times New Roman"/>
                <w:lang w:eastAsia="zh-CN"/>
              </w:rPr>
              <w:t>tuổi</w:t>
            </w:r>
            <w:proofErr w:type="spellEnd"/>
            <w:r w:rsidRPr="003547B3">
              <w:rPr>
                <w:rFonts w:ascii="Times New Roman" w:eastAsia="SimSun" w:hAnsi="Times New Roman" w:cs="Times New Roman"/>
                <w:lang w:eastAsia="zh-CN"/>
              </w:rPr>
              <w:t xml:space="preserve">. </w:t>
            </w:r>
          </w:p>
          <w:p w14:paraId="58CF03C6" w14:textId="77777777" w:rsidR="004E6D00" w:rsidRPr="003547B3" w:rsidRDefault="00B25E39" w:rsidP="003547B3">
            <w:pPr>
              <w:pStyle w:val="ListParagraph"/>
              <w:widowControl w:val="0"/>
              <w:numPr>
                <w:ilvl w:val="0"/>
                <w:numId w:val="2"/>
              </w:numPr>
              <w:autoSpaceDE w:val="0"/>
              <w:autoSpaceDN w:val="0"/>
              <w:adjustRightInd w:val="0"/>
              <w:spacing w:after="0" w:line="360" w:lineRule="exact"/>
              <w:ind w:left="146" w:hanging="180"/>
              <w:rPr>
                <w:rFonts w:ascii="Times New Roman" w:eastAsia="SimSun" w:hAnsi="Times New Roman" w:cs="Times New Roman"/>
                <w:lang w:eastAsia="zh-CN"/>
              </w:rPr>
            </w:pPr>
            <w:proofErr w:type="spellStart"/>
            <w:r w:rsidRPr="003547B3">
              <w:rPr>
                <w:rFonts w:ascii="Times New Roman" w:eastAsia="SimSun" w:hAnsi="Times New Roman" w:cs="Times New Roman"/>
                <w:b/>
                <w:lang w:eastAsia="zh-CN"/>
              </w:rPr>
              <w:t>Em</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Bé</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từ</w:t>
            </w:r>
            <w:proofErr w:type="spellEnd"/>
            <w:r w:rsidRPr="003547B3">
              <w:rPr>
                <w:rFonts w:ascii="Times New Roman" w:eastAsia="SimSun" w:hAnsi="Times New Roman" w:cs="Times New Roman"/>
                <w:b/>
                <w:lang w:eastAsia="zh-CN"/>
              </w:rPr>
              <w:t xml:space="preserve"> 02 </w:t>
            </w:r>
            <w:proofErr w:type="spellStart"/>
            <w:r w:rsidRPr="003547B3">
              <w:rPr>
                <w:rFonts w:ascii="Times New Roman" w:eastAsia="SimSun" w:hAnsi="Times New Roman" w:cs="Times New Roman"/>
                <w:b/>
                <w:lang w:eastAsia="zh-CN"/>
              </w:rPr>
              <w:t>tuổi</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đến</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dưới</w:t>
            </w:r>
            <w:proofErr w:type="spellEnd"/>
            <w:r w:rsidRPr="003547B3">
              <w:rPr>
                <w:rFonts w:ascii="Times New Roman" w:eastAsia="SimSun" w:hAnsi="Times New Roman" w:cs="Times New Roman"/>
                <w:b/>
                <w:lang w:eastAsia="zh-CN"/>
              </w:rPr>
              <w:t xml:space="preserve"> 05 </w:t>
            </w:r>
            <w:proofErr w:type="spellStart"/>
            <w:r w:rsidRPr="003547B3">
              <w:rPr>
                <w:rFonts w:ascii="Times New Roman" w:eastAsia="SimSun" w:hAnsi="Times New Roman" w:cs="Times New Roman"/>
                <w:b/>
                <w:lang w:eastAsia="zh-CN"/>
              </w:rPr>
              <w:t>tuổi</w:t>
            </w:r>
            <w:proofErr w:type="spellEnd"/>
            <w:r w:rsidRPr="003547B3">
              <w:rPr>
                <w:rFonts w:ascii="Times New Roman" w:eastAsia="SimSun" w:hAnsi="Times New Roman" w:cs="Times New Roman"/>
                <w:b/>
                <w:lang w:eastAsia="zh-CN"/>
              </w:rPr>
              <w:t>:</w:t>
            </w:r>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giá</w:t>
            </w:r>
            <w:proofErr w:type="spellEnd"/>
            <w:r w:rsidRPr="003547B3">
              <w:rPr>
                <w:rFonts w:ascii="Times New Roman" w:eastAsia="SimSun" w:hAnsi="Times New Roman" w:cs="Times New Roman"/>
                <w:lang w:eastAsia="zh-CN"/>
              </w:rPr>
              <w:t xml:space="preserve"> tour </w:t>
            </w:r>
            <w:proofErr w:type="spellStart"/>
            <w:r w:rsidRPr="003547B3">
              <w:rPr>
                <w:rFonts w:ascii="Times New Roman" w:eastAsia="SimSun" w:hAnsi="Times New Roman" w:cs="Times New Roman"/>
                <w:lang w:eastAsia="zh-CN"/>
              </w:rPr>
              <w:t>theo</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khung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giá</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bên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trên</w:t>
            </w:r>
            <w:proofErr w:type="spellEnd"/>
            <w:r w:rsidRPr="003547B3">
              <w:rPr>
                <w:rFonts w:ascii="Times New Roman" w:eastAsia="SimSun" w:hAnsi="Times New Roman" w:cs="Times New Roman"/>
                <w:lang w:eastAsia="zh-CN"/>
              </w:rPr>
              <w:t xml:space="preserve"> (02 </w:t>
            </w:r>
            <w:proofErr w:type="spellStart"/>
            <w:r w:rsidRPr="003547B3">
              <w:rPr>
                <w:rFonts w:ascii="Times New Roman" w:eastAsia="SimSun" w:hAnsi="Times New Roman" w:cs="Times New Roman"/>
                <w:lang w:eastAsia="zh-CN"/>
              </w:rPr>
              <w:t>vợ</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chồng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được</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kèm</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theo</w:t>
            </w:r>
            <w:proofErr w:type="spellEnd"/>
            <w:r w:rsidRPr="003547B3">
              <w:rPr>
                <w:rFonts w:ascii="Times New Roman" w:eastAsia="SimSun" w:hAnsi="Times New Roman" w:cs="Times New Roman"/>
                <w:lang w:eastAsia="zh-CN"/>
              </w:rPr>
              <w:t xml:space="preserve"> 1 </w:t>
            </w:r>
            <w:proofErr w:type="spellStart"/>
            <w:r w:rsidRPr="003547B3">
              <w:rPr>
                <w:rFonts w:ascii="Times New Roman" w:eastAsia="SimSun" w:hAnsi="Times New Roman" w:cs="Times New Roman"/>
                <w:lang w:eastAsia="zh-CN"/>
              </w:rPr>
              <w:t>Bé</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Bé</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thứ</w:t>
            </w:r>
            <w:proofErr w:type="spellEnd"/>
            <w:r w:rsidRPr="003547B3">
              <w:rPr>
                <w:rFonts w:ascii="Times New Roman" w:eastAsia="SimSun" w:hAnsi="Times New Roman" w:cs="Times New Roman"/>
                <w:lang w:eastAsia="zh-CN"/>
              </w:rPr>
              <w:t xml:space="preserve"> 2 </w:t>
            </w:r>
            <w:proofErr w:type="spellStart"/>
            <w:r w:rsidRPr="003547B3">
              <w:rPr>
                <w:rFonts w:ascii="Times New Roman" w:eastAsia="SimSun" w:hAnsi="Times New Roman" w:cs="Times New Roman"/>
                <w:lang w:eastAsia="zh-CN"/>
              </w:rPr>
              <w:t>cần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mua</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theo</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xuất</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người</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lớn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để</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đảm</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bảo</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chỗ</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ngủ</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phù</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hợp</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Tiêu</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chuẩn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Em</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Bé</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có</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ghế</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ngồi</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trên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xe</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và</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ngủ</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chung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với</w:t>
            </w:r>
            <w:proofErr w:type="spellEnd"/>
            <w:r w:rsidRPr="003547B3">
              <w:rPr>
                <w:rFonts w:ascii="Times New Roman" w:eastAsia="SimSun" w:hAnsi="Times New Roman" w:cs="Times New Roman"/>
                <w:lang w:eastAsia="zh-CN"/>
              </w:rPr>
              <w:t xml:space="preserve"> Cha </w:t>
            </w:r>
            <w:proofErr w:type="spellStart"/>
            <w:r w:rsidRPr="003547B3">
              <w:rPr>
                <w:rFonts w:ascii="Times New Roman" w:eastAsia="SimSun" w:hAnsi="Times New Roman" w:cs="Times New Roman"/>
                <w:lang w:eastAsia="zh-CN"/>
              </w:rPr>
              <w:t>Mẹ</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Các</w:t>
            </w:r>
            <w:proofErr w:type="spellEnd"/>
            <w:r w:rsidRPr="003547B3">
              <w:rPr>
                <w:rFonts w:ascii="Times New Roman" w:eastAsia="SimSun" w:hAnsi="Times New Roman" w:cs="Times New Roman"/>
                <w:lang w:eastAsia="zh-CN"/>
              </w:rPr>
              <w:t xml:space="preserve"> chi </w:t>
            </w:r>
            <w:proofErr w:type="spellStart"/>
            <w:r w:rsidRPr="003547B3">
              <w:rPr>
                <w:rFonts w:ascii="Times New Roman" w:eastAsia="SimSun" w:hAnsi="Times New Roman" w:cs="Times New Roman"/>
                <w:lang w:eastAsia="zh-CN"/>
              </w:rPr>
              <w:t>phí</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ăn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uống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tham</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quan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có</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phát</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sinh</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gia</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đình</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tự</w:t>
            </w:r>
            <w:proofErr w:type="spellEnd"/>
            <w:r w:rsidRPr="003547B3">
              <w:rPr>
                <w:rFonts w:ascii="Times New Roman" w:eastAsia="SimSun" w:hAnsi="Times New Roman" w:cs="Times New Roman"/>
                <w:lang w:eastAsia="zh-CN"/>
              </w:rPr>
              <w:t xml:space="preserve"> lo </w:t>
            </w:r>
            <w:proofErr w:type="spellStart"/>
            <w:r w:rsidRPr="003547B3">
              <w:rPr>
                <w:rFonts w:ascii="Times New Roman" w:eastAsia="SimSun" w:hAnsi="Times New Roman" w:cs="Times New Roman"/>
                <w:lang w:eastAsia="zh-CN"/>
              </w:rPr>
              <w:t>cho</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Bé</w:t>
            </w:r>
            <w:proofErr w:type="spellEnd"/>
            <w:r w:rsidRPr="003547B3">
              <w:rPr>
                <w:rFonts w:ascii="Times New Roman" w:eastAsia="SimSun" w:hAnsi="Times New Roman" w:cs="Times New Roman"/>
                <w:lang w:eastAsia="zh-CN"/>
              </w:rPr>
              <w:t>.</w:t>
            </w:r>
          </w:p>
          <w:p w14:paraId="18D0A144" w14:textId="77777777" w:rsidR="004E6D00" w:rsidRPr="003547B3" w:rsidRDefault="00B25E39" w:rsidP="003547B3">
            <w:pPr>
              <w:pStyle w:val="ListParagraph"/>
              <w:widowControl w:val="0"/>
              <w:numPr>
                <w:ilvl w:val="0"/>
                <w:numId w:val="2"/>
              </w:numPr>
              <w:autoSpaceDE w:val="0"/>
              <w:autoSpaceDN w:val="0"/>
              <w:adjustRightInd w:val="0"/>
              <w:spacing w:after="0" w:line="360" w:lineRule="exact"/>
              <w:ind w:left="146" w:hanging="180"/>
              <w:rPr>
                <w:rFonts w:ascii="Times New Roman" w:eastAsia="SimSun" w:hAnsi="Times New Roman" w:cs="Times New Roman"/>
                <w:lang w:eastAsia="zh-CN"/>
              </w:rPr>
            </w:pPr>
            <w:proofErr w:type="spellStart"/>
            <w:r w:rsidRPr="003547B3">
              <w:rPr>
                <w:rFonts w:ascii="Times New Roman" w:eastAsia="SimSun" w:hAnsi="Times New Roman" w:cs="Times New Roman"/>
                <w:b/>
                <w:lang w:eastAsia="zh-CN"/>
              </w:rPr>
              <w:t>Trẻ</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em</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từ</w:t>
            </w:r>
            <w:proofErr w:type="spellEnd"/>
            <w:r w:rsidRPr="003547B3">
              <w:rPr>
                <w:rFonts w:ascii="Times New Roman" w:eastAsia="SimSun" w:hAnsi="Times New Roman" w:cs="Times New Roman"/>
                <w:b/>
                <w:lang w:eastAsia="zh-CN"/>
              </w:rPr>
              <w:t xml:space="preserve"> 06 </w:t>
            </w:r>
            <w:proofErr w:type="spellStart"/>
            <w:r w:rsidRPr="003547B3">
              <w:rPr>
                <w:rFonts w:ascii="Times New Roman" w:eastAsia="SimSun" w:hAnsi="Times New Roman" w:cs="Times New Roman"/>
                <w:b/>
                <w:lang w:eastAsia="zh-CN"/>
              </w:rPr>
              <w:t>tuổi</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đến</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dưới</w:t>
            </w:r>
            <w:proofErr w:type="spellEnd"/>
            <w:r w:rsidRPr="003547B3">
              <w:rPr>
                <w:rFonts w:ascii="Times New Roman" w:eastAsia="SimSun" w:hAnsi="Times New Roman" w:cs="Times New Roman"/>
                <w:b/>
                <w:lang w:eastAsia="zh-CN"/>
              </w:rPr>
              <w:t xml:space="preserve"> 10 </w:t>
            </w:r>
            <w:proofErr w:type="spellStart"/>
            <w:r w:rsidRPr="003547B3">
              <w:rPr>
                <w:rFonts w:ascii="Times New Roman" w:eastAsia="SimSun" w:hAnsi="Times New Roman" w:cs="Times New Roman"/>
                <w:b/>
                <w:lang w:eastAsia="zh-CN"/>
              </w:rPr>
              <w:t>tuổi</w:t>
            </w:r>
            <w:proofErr w:type="spellEnd"/>
            <w:r w:rsidRPr="003547B3">
              <w:rPr>
                <w:rFonts w:ascii="Times New Roman" w:eastAsia="SimSun" w:hAnsi="Times New Roman" w:cs="Times New Roman"/>
                <w:b/>
                <w:lang w:eastAsia="zh-CN"/>
              </w:rPr>
              <w:t>:</w:t>
            </w:r>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giá</w:t>
            </w:r>
            <w:proofErr w:type="spellEnd"/>
            <w:r w:rsidRPr="003547B3">
              <w:rPr>
                <w:rFonts w:ascii="Times New Roman" w:eastAsia="SimSun" w:hAnsi="Times New Roman" w:cs="Times New Roman"/>
                <w:lang w:eastAsia="zh-CN"/>
              </w:rPr>
              <w:t xml:space="preserve"> tour </w:t>
            </w:r>
            <w:proofErr w:type="spellStart"/>
            <w:r w:rsidRPr="003547B3">
              <w:rPr>
                <w:rFonts w:ascii="Times New Roman" w:eastAsia="SimSun" w:hAnsi="Times New Roman" w:cs="Times New Roman"/>
                <w:lang w:eastAsia="zh-CN"/>
              </w:rPr>
              <w:t>theo</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khung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giá</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bên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trên</w:t>
            </w:r>
            <w:proofErr w:type="spellEnd"/>
            <w:r w:rsidRPr="003547B3">
              <w:rPr>
                <w:rFonts w:ascii="Times New Roman" w:eastAsia="SimSun" w:hAnsi="Times New Roman" w:cs="Times New Roman"/>
                <w:lang w:eastAsia="zh-CN"/>
              </w:rPr>
              <w:t xml:space="preserve"> (02 </w:t>
            </w:r>
            <w:proofErr w:type="spellStart"/>
            <w:r w:rsidRPr="003547B3">
              <w:rPr>
                <w:rFonts w:ascii="Times New Roman" w:eastAsia="SimSun" w:hAnsi="Times New Roman" w:cs="Times New Roman"/>
                <w:lang w:eastAsia="zh-CN"/>
              </w:rPr>
              <w:t>vợ</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chồng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được</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kèm</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theo</w:t>
            </w:r>
            <w:proofErr w:type="spellEnd"/>
            <w:r w:rsidRPr="003547B3">
              <w:rPr>
                <w:rFonts w:ascii="Times New Roman" w:eastAsia="SimSun" w:hAnsi="Times New Roman" w:cs="Times New Roman"/>
                <w:lang w:eastAsia="zh-CN"/>
              </w:rPr>
              <w:t xml:space="preserve"> 1 </w:t>
            </w:r>
            <w:proofErr w:type="spellStart"/>
            <w:r w:rsidRPr="003547B3">
              <w:rPr>
                <w:rFonts w:ascii="Times New Roman" w:eastAsia="SimSun" w:hAnsi="Times New Roman" w:cs="Times New Roman"/>
                <w:lang w:eastAsia="zh-CN"/>
              </w:rPr>
              <w:t>Trẻ</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Trẻ</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Em</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thứ</w:t>
            </w:r>
            <w:proofErr w:type="spellEnd"/>
            <w:r w:rsidRPr="003547B3">
              <w:rPr>
                <w:rFonts w:ascii="Times New Roman" w:eastAsia="SimSun" w:hAnsi="Times New Roman" w:cs="Times New Roman"/>
                <w:lang w:eastAsia="zh-CN"/>
              </w:rPr>
              <w:t xml:space="preserve"> 2 </w:t>
            </w:r>
            <w:proofErr w:type="spellStart"/>
            <w:r w:rsidRPr="003547B3">
              <w:rPr>
                <w:rFonts w:ascii="Times New Roman" w:eastAsia="SimSun" w:hAnsi="Times New Roman" w:cs="Times New Roman"/>
                <w:lang w:eastAsia="zh-CN"/>
              </w:rPr>
              <w:t>cần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mua</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theo</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xuất</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người</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lớn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để</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đảm</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bảo</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chỗ</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ngủ</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phù</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hợp</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Tiêu</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chuẩn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Trẻ</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Em</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có</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ghế</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ngồi</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trên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xe</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suất</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ăn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như</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người</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lớn</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bảo</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hiểm</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và</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ngủ</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chung</w:t>
            </w:r>
            <w:proofErr w:type="spellEnd"/>
            <w:r w:rsidRPr="003547B3">
              <w:rPr>
                <w:rFonts w:ascii="Times New Roman" w:eastAsia="SimSun" w:hAnsi="Times New Roman" w:cs="Times New Roman"/>
                <w:lang w:eastAsia="zh-CN"/>
              </w:rPr>
              <w:t xml:space="preserve"> </w:t>
            </w:r>
            <w:proofErr w:type="spellStart"/>
            <w:r w:rsidRPr="003547B3">
              <w:rPr>
                <w:rFonts w:ascii="Times New Roman" w:eastAsia="SimSun" w:hAnsi="Times New Roman" w:cs="Times New Roman"/>
                <w:lang w:eastAsia="zh-CN"/>
              </w:rPr>
              <w:t>với</w:t>
            </w:r>
            <w:proofErr w:type="spellEnd"/>
            <w:r w:rsidRPr="003547B3">
              <w:rPr>
                <w:rFonts w:ascii="Times New Roman" w:eastAsia="SimSun" w:hAnsi="Times New Roman" w:cs="Times New Roman"/>
                <w:lang w:eastAsia="zh-CN"/>
              </w:rPr>
              <w:t xml:space="preserve"> Cha </w:t>
            </w:r>
            <w:proofErr w:type="spellStart"/>
            <w:r w:rsidRPr="003547B3">
              <w:rPr>
                <w:rFonts w:ascii="Times New Roman" w:eastAsia="SimSun" w:hAnsi="Times New Roman" w:cs="Times New Roman"/>
                <w:lang w:eastAsia="zh-CN"/>
              </w:rPr>
              <w:t>Mẹ</w:t>
            </w:r>
            <w:proofErr w:type="spellEnd"/>
            <w:r w:rsidRPr="003547B3">
              <w:rPr>
                <w:rFonts w:ascii="Times New Roman" w:eastAsia="SimSun" w:hAnsi="Times New Roman" w:cs="Times New Roman"/>
                <w:lang w:eastAsia="zh-CN"/>
              </w:rPr>
              <w:t>.</w:t>
            </w:r>
          </w:p>
          <w:p w14:paraId="16C77B7B" w14:textId="77777777" w:rsidR="004E6D00" w:rsidRPr="003547B3" w:rsidRDefault="00B25E39" w:rsidP="003547B3">
            <w:pPr>
              <w:pStyle w:val="ListParagraph"/>
              <w:widowControl w:val="0"/>
              <w:numPr>
                <w:ilvl w:val="0"/>
                <w:numId w:val="2"/>
              </w:numPr>
              <w:autoSpaceDE w:val="0"/>
              <w:autoSpaceDN w:val="0"/>
              <w:adjustRightInd w:val="0"/>
              <w:spacing w:after="0" w:line="360" w:lineRule="exact"/>
              <w:ind w:left="146" w:hanging="180"/>
              <w:rPr>
                <w:rFonts w:ascii="Times New Roman" w:eastAsia="SimSun" w:hAnsi="Times New Roman" w:cs="Times New Roman"/>
                <w:sz w:val="24"/>
                <w:szCs w:val="24"/>
                <w:lang w:eastAsia="zh-CN"/>
              </w:rPr>
            </w:pPr>
            <w:proofErr w:type="spellStart"/>
            <w:r w:rsidRPr="003547B3">
              <w:rPr>
                <w:rFonts w:ascii="Times New Roman" w:eastAsia="SimSun" w:hAnsi="Times New Roman" w:cs="Times New Roman"/>
                <w:b/>
                <w:lang w:eastAsia="zh-CN"/>
              </w:rPr>
              <w:t>Từ</w:t>
            </w:r>
            <w:proofErr w:type="spellEnd"/>
            <w:r w:rsidRPr="003547B3">
              <w:rPr>
                <w:rFonts w:ascii="Times New Roman" w:eastAsia="SimSun" w:hAnsi="Times New Roman" w:cs="Times New Roman"/>
                <w:b/>
                <w:lang w:eastAsia="zh-CN"/>
              </w:rPr>
              <w:t xml:space="preserve"> 10 </w:t>
            </w:r>
            <w:proofErr w:type="spellStart"/>
            <w:r w:rsidRPr="003547B3">
              <w:rPr>
                <w:rFonts w:ascii="Times New Roman" w:eastAsia="SimSun" w:hAnsi="Times New Roman" w:cs="Times New Roman"/>
                <w:b/>
                <w:lang w:eastAsia="zh-CN"/>
              </w:rPr>
              <w:t>tuổi</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trở</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lên</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được</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xem</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như</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người</w:t>
            </w:r>
            <w:proofErr w:type="spellEnd"/>
            <w:r w:rsidRPr="003547B3">
              <w:rPr>
                <w:rFonts w:ascii="Times New Roman" w:eastAsia="SimSun" w:hAnsi="Times New Roman" w:cs="Times New Roman"/>
                <w:b/>
                <w:lang w:eastAsia="zh-CN"/>
              </w:rPr>
              <w:t xml:space="preserve"> </w:t>
            </w:r>
            <w:proofErr w:type="spellStart"/>
            <w:r w:rsidRPr="003547B3">
              <w:rPr>
                <w:rFonts w:ascii="Times New Roman" w:eastAsia="SimSun" w:hAnsi="Times New Roman" w:cs="Times New Roman"/>
                <w:b/>
                <w:lang w:eastAsia="zh-CN"/>
              </w:rPr>
              <w:t>lớn</w:t>
            </w:r>
            <w:proofErr w:type="spellEnd"/>
          </w:p>
        </w:tc>
      </w:tr>
      <w:tr w:rsidR="004E6D00" w:rsidRPr="003547B3" w14:paraId="3DCAC564" w14:textId="77777777">
        <w:trPr>
          <w:trHeight w:val="683"/>
        </w:trPr>
        <w:tc>
          <w:tcPr>
            <w:tcW w:w="1913" w:type="dxa"/>
            <w:shd w:val="clear" w:color="auto" w:fill="AFFFEA"/>
          </w:tcPr>
          <w:p w14:paraId="04FBFF9E" w14:textId="77777777" w:rsidR="004E6D00" w:rsidRPr="003547B3" w:rsidRDefault="00B25E39" w:rsidP="003547B3">
            <w:pPr>
              <w:shd w:val="clear" w:color="auto" w:fill="AFFFEA"/>
              <w:tabs>
                <w:tab w:val="left" w:pos="360"/>
                <w:tab w:val="left" w:pos="450"/>
              </w:tabs>
              <w:spacing w:after="0" w:line="360" w:lineRule="exact"/>
              <w:jc w:val="center"/>
              <w:rPr>
                <w:rFonts w:ascii="Times New Roman" w:eastAsia="SimSun" w:hAnsi="Times New Roman" w:cs="Times New Roman"/>
                <w:color w:val="000000"/>
                <w:sz w:val="24"/>
                <w:szCs w:val="24"/>
                <w:lang w:eastAsia="zh-CN"/>
              </w:rPr>
            </w:pPr>
            <w:r w:rsidRPr="003547B3">
              <w:rPr>
                <w:rFonts w:ascii="Times New Roman" w:eastAsia="SimSun" w:hAnsi="Times New Roman" w:cs="Times New Roman"/>
                <w:b/>
                <w:color w:val="000000"/>
                <w:sz w:val="24"/>
                <w:szCs w:val="24"/>
                <w:lang w:eastAsia="zh-CN"/>
              </w:rPr>
              <w:t>KHÔNG BAO GỒM</w:t>
            </w:r>
          </w:p>
        </w:tc>
        <w:tc>
          <w:tcPr>
            <w:tcW w:w="9157" w:type="dxa"/>
            <w:shd w:val="clear" w:color="auto" w:fill="AFFFEA"/>
          </w:tcPr>
          <w:p w14:paraId="528A08AB" w14:textId="77777777" w:rsidR="004E6D00" w:rsidRPr="003547B3" w:rsidRDefault="00B25E39" w:rsidP="003547B3">
            <w:pPr>
              <w:pStyle w:val="ListParagraph"/>
              <w:numPr>
                <w:ilvl w:val="0"/>
                <w:numId w:val="2"/>
              </w:numPr>
              <w:shd w:val="clear" w:color="auto" w:fill="AFFFEA"/>
              <w:tabs>
                <w:tab w:val="left" w:pos="499"/>
              </w:tabs>
              <w:spacing w:after="0" w:line="360" w:lineRule="exact"/>
              <w:ind w:left="146" w:hanging="180"/>
              <w:jc w:val="both"/>
              <w:rPr>
                <w:rFonts w:ascii="Times New Roman" w:eastAsia="SimSun" w:hAnsi="Times New Roman" w:cs="Times New Roman"/>
                <w:color w:val="000000"/>
                <w:lang w:eastAsia="zh-CN"/>
              </w:rPr>
            </w:pPr>
            <w:r w:rsidRPr="003547B3">
              <w:rPr>
                <w:rFonts w:ascii="Times New Roman" w:eastAsia="SimSun" w:hAnsi="Times New Roman" w:cs="Times New Roman"/>
                <w:color w:val="000000"/>
                <w:lang w:eastAsia="zh-CN"/>
              </w:rPr>
              <w:t xml:space="preserve">Chi </w:t>
            </w:r>
            <w:proofErr w:type="spellStart"/>
            <w:r w:rsidRPr="003547B3">
              <w:rPr>
                <w:rFonts w:ascii="Times New Roman" w:eastAsia="SimSun" w:hAnsi="Times New Roman" w:cs="Times New Roman"/>
                <w:color w:val="000000"/>
                <w:lang w:eastAsia="zh-CN"/>
              </w:rPr>
              <w:t>phí</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điện</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thoại</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cá</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nhân</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ăn</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uống</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ngoài</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chương</w:t>
            </w:r>
            <w:proofErr w:type="spellEnd"/>
            <w:r w:rsidRPr="003547B3">
              <w:rPr>
                <w:rFonts w:ascii="Times New Roman" w:eastAsia="SimSun" w:hAnsi="Times New Roman" w:cs="Times New Roman"/>
                <w:color w:val="000000"/>
                <w:lang w:eastAsia="zh-CN"/>
              </w:rPr>
              <w:t xml:space="preserve"> </w:t>
            </w:r>
            <w:proofErr w:type="spellStart"/>
            <w:r w:rsidRPr="003547B3">
              <w:rPr>
                <w:rFonts w:ascii="Times New Roman" w:eastAsia="SimSun" w:hAnsi="Times New Roman" w:cs="Times New Roman"/>
                <w:color w:val="000000"/>
                <w:lang w:eastAsia="zh-CN"/>
              </w:rPr>
              <w:t>trình</w:t>
            </w:r>
            <w:proofErr w:type="spellEnd"/>
          </w:p>
          <w:p w14:paraId="147B71C6" w14:textId="77777777" w:rsidR="004E6D00" w:rsidRPr="003547B3" w:rsidRDefault="00B25E39" w:rsidP="003547B3">
            <w:pPr>
              <w:pStyle w:val="ListParagraph"/>
              <w:numPr>
                <w:ilvl w:val="0"/>
                <w:numId w:val="2"/>
              </w:numPr>
              <w:shd w:val="clear" w:color="auto" w:fill="AFFFEA"/>
              <w:tabs>
                <w:tab w:val="left" w:pos="499"/>
              </w:tabs>
              <w:spacing w:after="0" w:line="360" w:lineRule="exact"/>
              <w:ind w:left="146" w:hanging="180"/>
              <w:jc w:val="both"/>
              <w:rPr>
                <w:rFonts w:ascii="Times New Roman" w:eastAsia="SimSun" w:hAnsi="Times New Roman" w:cs="Times New Roman"/>
                <w:color w:val="000000"/>
                <w:lang w:eastAsia="zh-CN"/>
              </w:rPr>
            </w:pPr>
            <w:proofErr w:type="spellStart"/>
            <w:r w:rsidRPr="003547B3">
              <w:rPr>
                <w:rFonts w:ascii="Times New Roman" w:eastAsia="SimSun" w:hAnsi="Times New Roman" w:cs="Times New Roman"/>
                <w:color w:val="000000"/>
                <w:lang w:eastAsia="zh-CN"/>
              </w:rPr>
              <w:t>Thuế</w:t>
            </w:r>
            <w:proofErr w:type="spellEnd"/>
            <w:r w:rsidRPr="003547B3">
              <w:rPr>
                <w:rFonts w:ascii="Times New Roman" w:eastAsia="SimSun" w:hAnsi="Times New Roman" w:cs="Times New Roman"/>
                <w:color w:val="000000"/>
                <w:lang w:eastAsia="zh-CN"/>
              </w:rPr>
              <w:t xml:space="preserve"> VAT 10%</w:t>
            </w:r>
          </w:p>
          <w:p w14:paraId="5EC870C0" w14:textId="77777777" w:rsidR="00981F3B" w:rsidRPr="003547B3" w:rsidRDefault="00981F3B" w:rsidP="003547B3">
            <w:pPr>
              <w:pStyle w:val="ListParagraph"/>
              <w:numPr>
                <w:ilvl w:val="0"/>
                <w:numId w:val="2"/>
              </w:numPr>
              <w:shd w:val="clear" w:color="auto" w:fill="AFFFEA"/>
              <w:tabs>
                <w:tab w:val="left" w:pos="499"/>
              </w:tabs>
              <w:spacing w:after="0" w:line="360" w:lineRule="exact"/>
              <w:ind w:left="146" w:hanging="180"/>
              <w:jc w:val="both"/>
              <w:rPr>
                <w:rFonts w:ascii="Times New Roman" w:eastAsia="SimSun" w:hAnsi="Times New Roman" w:cs="Times New Roman"/>
                <w:color w:val="7030A0"/>
                <w:lang w:eastAsia="zh-CN"/>
              </w:rPr>
            </w:pPr>
            <w:proofErr w:type="spellStart"/>
            <w:r w:rsidRPr="003547B3">
              <w:rPr>
                <w:rFonts w:ascii="Times New Roman" w:eastAsia="SimSun" w:hAnsi="Times New Roman" w:cs="Times New Roman"/>
                <w:color w:val="7030A0"/>
                <w:lang w:eastAsia="zh-CN"/>
              </w:rPr>
              <w:t>Vé</w:t>
            </w:r>
            <w:proofErr w:type="spellEnd"/>
            <w:r w:rsidRPr="003547B3">
              <w:rPr>
                <w:rFonts w:ascii="Times New Roman" w:eastAsia="SimSun" w:hAnsi="Times New Roman" w:cs="Times New Roman"/>
                <w:color w:val="7030A0"/>
                <w:lang w:eastAsia="zh-CN"/>
              </w:rPr>
              <w:t xml:space="preserve"> </w:t>
            </w:r>
            <w:proofErr w:type="spellStart"/>
            <w:r w:rsidRPr="003547B3">
              <w:rPr>
                <w:rFonts w:ascii="Times New Roman" w:eastAsia="SimSun" w:hAnsi="Times New Roman" w:cs="Times New Roman"/>
                <w:color w:val="7030A0"/>
                <w:lang w:eastAsia="zh-CN"/>
              </w:rPr>
              <w:t>tham</w:t>
            </w:r>
            <w:proofErr w:type="spellEnd"/>
            <w:r w:rsidRPr="003547B3">
              <w:rPr>
                <w:rFonts w:ascii="Times New Roman" w:eastAsia="SimSun" w:hAnsi="Times New Roman" w:cs="Times New Roman"/>
                <w:color w:val="7030A0"/>
                <w:lang w:eastAsia="zh-CN"/>
              </w:rPr>
              <w:t xml:space="preserve"> </w:t>
            </w:r>
            <w:proofErr w:type="spellStart"/>
            <w:r w:rsidRPr="003547B3">
              <w:rPr>
                <w:rFonts w:ascii="Times New Roman" w:eastAsia="SimSun" w:hAnsi="Times New Roman" w:cs="Times New Roman"/>
                <w:color w:val="7030A0"/>
                <w:lang w:eastAsia="zh-CN"/>
              </w:rPr>
              <w:t>quan</w:t>
            </w:r>
            <w:proofErr w:type="spellEnd"/>
            <w:r w:rsidRPr="003547B3">
              <w:rPr>
                <w:rFonts w:ascii="Times New Roman" w:eastAsia="SimSun" w:hAnsi="Times New Roman" w:cs="Times New Roman"/>
                <w:color w:val="7030A0"/>
                <w:lang w:eastAsia="zh-CN"/>
              </w:rPr>
              <w:t xml:space="preserve"> Vin Wonder: 950.000/ </w:t>
            </w:r>
            <w:proofErr w:type="spellStart"/>
            <w:r w:rsidRPr="003547B3">
              <w:rPr>
                <w:rFonts w:ascii="Times New Roman" w:eastAsia="SimSun" w:hAnsi="Times New Roman" w:cs="Times New Roman"/>
                <w:color w:val="7030A0"/>
                <w:lang w:eastAsia="zh-CN"/>
              </w:rPr>
              <w:t>khách</w:t>
            </w:r>
            <w:proofErr w:type="spellEnd"/>
          </w:p>
          <w:p w14:paraId="4A9A5BF4" w14:textId="77777777" w:rsidR="00981F3B" w:rsidRPr="003547B3" w:rsidRDefault="00981F3B" w:rsidP="003547B3">
            <w:pPr>
              <w:pStyle w:val="ListParagraph"/>
              <w:numPr>
                <w:ilvl w:val="0"/>
                <w:numId w:val="2"/>
              </w:numPr>
              <w:shd w:val="clear" w:color="auto" w:fill="AFFFEA"/>
              <w:tabs>
                <w:tab w:val="left" w:pos="499"/>
              </w:tabs>
              <w:spacing w:after="0" w:line="360" w:lineRule="exact"/>
              <w:ind w:left="146" w:hanging="180"/>
              <w:jc w:val="both"/>
              <w:rPr>
                <w:rFonts w:ascii="Times New Roman" w:eastAsia="SimSun" w:hAnsi="Times New Roman" w:cs="Times New Roman"/>
                <w:color w:val="7030A0"/>
                <w:lang w:eastAsia="zh-CN"/>
              </w:rPr>
            </w:pPr>
            <w:proofErr w:type="spellStart"/>
            <w:r w:rsidRPr="003547B3">
              <w:rPr>
                <w:rFonts w:ascii="Times New Roman" w:eastAsia="SimSun" w:hAnsi="Times New Roman" w:cs="Times New Roman"/>
                <w:color w:val="7030A0"/>
                <w:lang w:eastAsia="zh-CN"/>
              </w:rPr>
              <w:t>Vé</w:t>
            </w:r>
            <w:proofErr w:type="spellEnd"/>
            <w:r w:rsidRPr="003547B3">
              <w:rPr>
                <w:rFonts w:ascii="Times New Roman" w:eastAsia="SimSun" w:hAnsi="Times New Roman" w:cs="Times New Roman"/>
                <w:color w:val="7030A0"/>
                <w:lang w:eastAsia="zh-CN"/>
              </w:rPr>
              <w:t xml:space="preserve"> Vin Safari: 650.000/ </w:t>
            </w:r>
            <w:proofErr w:type="spellStart"/>
            <w:r w:rsidRPr="003547B3">
              <w:rPr>
                <w:rFonts w:ascii="Times New Roman" w:eastAsia="SimSun" w:hAnsi="Times New Roman" w:cs="Times New Roman"/>
                <w:color w:val="7030A0"/>
                <w:lang w:eastAsia="zh-CN"/>
              </w:rPr>
              <w:t>khách</w:t>
            </w:r>
            <w:proofErr w:type="spellEnd"/>
          </w:p>
          <w:p w14:paraId="1EC67031" w14:textId="77777777" w:rsidR="00981F3B" w:rsidRPr="003547B3" w:rsidRDefault="00981F3B" w:rsidP="003547B3">
            <w:pPr>
              <w:pStyle w:val="ListParagraph"/>
              <w:numPr>
                <w:ilvl w:val="0"/>
                <w:numId w:val="2"/>
              </w:numPr>
              <w:shd w:val="clear" w:color="auto" w:fill="AFFFEA"/>
              <w:tabs>
                <w:tab w:val="left" w:pos="499"/>
              </w:tabs>
              <w:spacing w:after="0" w:line="360" w:lineRule="exact"/>
              <w:ind w:left="146" w:hanging="180"/>
              <w:jc w:val="both"/>
              <w:rPr>
                <w:rFonts w:ascii="Times New Roman" w:eastAsia="SimSun" w:hAnsi="Times New Roman" w:cs="Times New Roman"/>
                <w:color w:val="000000"/>
                <w:lang w:eastAsia="zh-CN"/>
              </w:rPr>
            </w:pPr>
            <w:proofErr w:type="spellStart"/>
            <w:r w:rsidRPr="003547B3">
              <w:rPr>
                <w:rFonts w:ascii="Times New Roman" w:eastAsia="SimSun" w:hAnsi="Times New Roman" w:cs="Times New Roman"/>
                <w:color w:val="7030A0"/>
                <w:lang w:eastAsia="zh-CN"/>
              </w:rPr>
              <w:t>Vé</w:t>
            </w:r>
            <w:proofErr w:type="spellEnd"/>
            <w:r w:rsidRPr="003547B3">
              <w:rPr>
                <w:rFonts w:ascii="Times New Roman" w:eastAsia="SimSun" w:hAnsi="Times New Roman" w:cs="Times New Roman"/>
                <w:color w:val="7030A0"/>
                <w:lang w:eastAsia="zh-CN"/>
              </w:rPr>
              <w:t xml:space="preserve"> </w:t>
            </w:r>
            <w:proofErr w:type="spellStart"/>
            <w:r w:rsidRPr="003547B3">
              <w:rPr>
                <w:rFonts w:ascii="Times New Roman" w:eastAsia="SimSun" w:hAnsi="Times New Roman" w:cs="Times New Roman"/>
                <w:color w:val="7030A0"/>
                <w:lang w:eastAsia="zh-CN"/>
              </w:rPr>
              <w:t>tham</w:t>
            </w:r>
            <w:proofErr w:type="spellEnd"/>
            <w:r w:rsidRPr="003547B3">
              <w:rPr>
                <w:rFonts w:ascii="Times New Roman" w:eastAsia="SimSun" w:hAnsi="Times New Roman" w:cs="Times New Roman"/>
                <w:color w:val="7030A0"/>
                <w:lang w:eastAsia="zh-CN"/>
              </w:rPr>
              <w:t xml:space="preserve"> </w:t>
            </w:r>
            <w:proofErr w:type="spellStart"/>
            <w:r w:rsidRPr="003547B3">
              <w:rPr>
                <w:rFonts w:ascii="Times New Roman" w:eastAsia="SimSun" w:hAnsi="Times New Roman" w:cs="Times New Roman"/>
                <w:color w:val="7030A0"/>
                <w:lang w:eastAsia="zh-CN"/>
              </w:rPr>
              <w:t>quan</w:t>
            </w:r>
            <w:proofErr w:type="spellEnd"/>
            <w:r w:rsidRPr="003547B3">
              <w:rPr>
                <w:rFonts w:ascii="Times New Roman" w:eastAsia="SimSun" w:hAnsi="Times New Roman" w:cs="Times New Roman"/>
                <w:color w:val="7030A0"/>
                <w:lang w:eastAsia="zh-CN"/>
              </w:rPr>
              <w:t xml:space="preserve"> Sunset </w:t>
            </w:r>
            <w:proofErr w:type="spellStart"/>
            <w:r w:rsidRPr="003547B3">
              <w:rPr>
                <w:rFonts w:ascii="Times New Roman" w:eastAsia="SimSun" w:hAnsi="Times New Roman" w:cs="Times New Roman"/>
                <w:color w:val="7030A0"/>
                <w:lang w:eastAsia="zh-CN"/>
              </w:rPr>
              <w:t>Sanato</w:t>
            </w:r>
            <w:proofErr w:type="spellEnd"/>
            <w:r w:rsidRPr="003547B3">
              <w:rPr>
                <w:rFonts w:ascii="Times New Roman" w:eastAsia="SimSun" w:hAnsi="Times New Roman" w:cs="Times New Roman"/>
                <w:color w:val="7030A0"/>
                <w:lang w:eastAsia="zh-CN"/>
              </w:rPr>
              <w:t xml:space="preserve">: </w:t>
            </w:r>
            <w:proofErr w:type="spellStart"/>
            <w:r w:rsidRPr="003547B3">
              <w:rPr>
                <w:rFonts w:ascii="Times New Roman" w:eastAsia="SimSun" w:hAnsi="Times New Roman" w:cs="Times New Roman"/>
                <w:color w:val="7030A0"/>
                <w:lang w:eastAsia="zh-CN"/>
              </w:rPr>
              <w:t>từ</w:t>
            </w:r>
            <w:proofErr w:type="spellEnd"/>
            <w:r w:rsidRPr="003547B3">
              <w:rPr>
                <w:rFonts w:ascii="Times New Roman" w:eastAsia="SimSun" w:hAnsi="Times New Roman" w:cs="Times New Roman"/>
                <w:color w:val="7030A0"/>
                <w:lang w:eastAsia="zh-CN"/>
              </w:rPr>
              <w:t xml:space="preserve"> 100.000/</w:t>
            </w:r>
            <w:proofErr w:type="spellStart"/>
            <w:r w:rsidRPr="003547B3">
              <w:rPr>
                <w:rFonts w:ascii="Times New Roman" w:eastAsia="SimSun" w:hAnsi="Times New Roman" w:cs="Times New Roman"/>
                <w:color w:val="7030A0"/>
                <w:lang w:eastAsia="zh-CN"/>
              </w:rPr>
              <w:t>khách</w:t>
            </w:r>
            <w:proofErr w:type="spellEnd"/>
          </w:p>
        </w:tc>
      </w:tr>
      <w:tr w:rsidR="004E6D00" w:rsidRPr="003547B3" w14:paraId="7283C285" w14:textId="77777777">
        <w:tc>
          <w:tcPr>
            <w:tcW w:w="1913" w:type="dxa"/>
            <w:shd w:val="clear" w:color="auto" w:fill="AFFFEA"/>
          </w:tcPr>
          <w:p w14:paraId="27037302" w14:textId="77777777" w:rsidR="004E6D00" w:rsidRPr="003547B3" w:rsidRDefault="004E6D00" w:rsidP="003547B3">
            <w:pPr>
              <w:shd w:val="clear" w:color="auto" w:fill="AFFFEA"/>
              <w:tabs>
                <w:tab w:val="left" w:pos="360"/>
                <w:tab w:val="left" w:pos="450"/>
              </w:tabs>
              <w:spacing w:after="0" w:line="360" w:lineRule="exact"/>
              <w:jc w:val="both"/>
              <w:rPr>
                <w:rFonts w:ascii="Times New Roman" w:eastAsia="SimSun" w:hAnsi="Times New Roman" w:cs="Times New Roman"/>
                <w:b/>
                <w:color w:val="000000"/>
                <w:sz w:val="24"/>
                <w:szCs w:val="24"/>
                <w:lang w:eastAsia="zh-CN"/>
              </w:rPr>
            </w:pPr>
          </w:p>
          <w:p w14:paraId="4A5FD9DC" w14:textId="77777777" w:rsidR="004E6D00" w:rsidRPr="003547B3" w:rsidRDefault="004E6D00" w:rsidP="003547B3">
            <w:pPr>
              <w:shd w:val="clear" w:color="auto" w:fill="AFFFEA"/>
              <w:tabs>
                <w:tab w:val="left" w:pos="360"/>
                <w:tab w:val="left" w:pos="450"/>
              </w:tabs>
              <w:spacing w:after="0" w:line="360" w:lineRule="exact"/>
              <w:jc w:val="both"/>
              <w:rPr>
                <w:rFonts w:ascii="Times New Roman" w:eastAsia="SimSun" w:hAnsi="Times New Roman" w:cs="Times New Roman"/>
                <w:b/>
                <w:color w:val="000000"/>
                <w:sz w:val="24"/>
                <w:szCs w:val="24"/>
                <w:lang w:eastAsia="zh-CN"/>
              </w:rPr>
            </w:pPr>
          </w:p>
          <w:p w14:paraId="5A35A75C" w14:textId="77777777" w:rsidR="004E6D00" w:rsidRPr="003547B3" w:rsidRDefault="004E6D00" w:rsidP="003547B3">
            <w:pPr>
              <w:shd w:val="clear" w:color="auto" w:fill="AFFFEA"/>
              <w:tabs>
                <w:tab w:val="left" w:pos="360"/>
                <w:tab w:val="left" w:pos="450"/>
              </w:tabs>
              <w:spacing w:after="0" w:line="360" w:lineRule="exact"/>
              <w:jc w:val="both"/>
              <w:rPr>
                <w:rFonts w:ascii="Times New Roman" w:eastAsia="SimSun" w:hAnsi="Times New Roman" w:cs="Times New Roman"/>
                <w:b/>
                <w:color w:val="000000"/>
                <w:sz w:val="24"/>
                <w:szCs w:val="24"/>
                <w:lang w:eastAsia="zh-CN"/>
              </w:rPr>
            </w:pPr>
          </w:p>
          <w:p w14:paraId="5762577A" w14:textId="77777777" w:rsidR="004E6D00" w:rsidRPr="003547B3" w:rsidRDefault="00B25E39" w:rsidP="003547B3">
            <w:pPr>
              <w:shd w:val="clear" w:color="auto" w:fill="AFFFEA"/>
              <w:tabs>
                <w:tab w:val="left" w:pos="360"/>
                <w:tab w:val="left" w:pos="450"/>
              </w:tabs>
              <w:spacing w:after="0" w:line="360" w:lineRule="exact"/>
              <w:jc w:val="both"/>
              <w:rPr>
                <w:rFonts w:ascii="Times New Roman" w:eastAsia="SimSun" w:hAnsi="Times New Roman" w:cs="Times New Roman"/>
                <w:b/>
                <w:color w:val="000000"/>
                <w:sz w:val="24"/>
                <w:szCs w:val="24"/>
                <w:lang w:eastAsia="zh-CN"/>
              </w:rPr>
            </w:pPr>
            <w:r w:rsidRPr="003547B3">
              <w:rPr>
                <w:rFonts w:ascii="Times New Roman" w:eastAsia="SimSun" w:hAnsi="Times New Roman" w:cs="Times New Roman"/>
                <w:b/>
                <w:color w:val="000000"/>
                <w:sz w:val="24"/>
                <w:szCs w:val="24"/>
                <w:lang w:eastAsia="zh-CN"/>
              </w:rPr>
              <w:t xml:space="preserve">      LƯU Ý</w:t>
            </w:r>
          </w:p>
        </w:tc>
        <w:tc>
          <w:tcPr>
            <w:tcW w:w="9157" w:type="dxa"/>
            <w:shd w:val="clear" w:color="auto" w:fill="AFFFEA"/>
          </w:tcPr>
          <w:p w14:paraId="72C2C21A" w14:textId="77777777" w:rsidR="004E6D00" w:rsidRPr="003547B3" w:rsidRDefault="00B25E39" w:rsidP="003547B3">
            <w:pPr>
              <w:pStyle w:val="ListParagraph"/>
              <w:widowControl w:val="0"/>
              <w:numPr>
                <w:ilvl w:val="0"/>
                <w:numId w:val="2"/>
              </w:numPr>
              <w:shd w:val="clear" w:color="auto" w:fill="AFFFEA"/>
              <w:tabs>
                <w:tab w:val="left" w:pos="499"/>
              </w:tabs>
              <w:autoSpaceDE w:val="0"/>
              <w:autoSpaceDN w:val="0"/>
              <w:adjustRightInd w:val="0"/>
              <w:spacing w:after="0" w:line="360" w:lineRule="exact"/>
              <w:ind w:left="146" w:hanging="180"/>
              <w:jc w:val="both"/>
              <w:rPr>
                <w:rFonts w:ascii="Times New Roman" w:eastAsia="Times New Roman" w:hAnsi="Times New Roman" w:cs="Times New Roman"/>
              </w:rPr>
            </w:pPr>
            <w:proofErr w:type="spellStart"/>
            <w:r w:rsidRPr="003547B3">
              <w:rPr>
                <w:rFonts w:ascii="Times New Roman" w:eastAsia="Times New Roman" w:hAnsi="Times New Roman" w:cs="Times New Roman"/>
              </w:rPr>
              <w:t>Thứ</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tự</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các</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điểm</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tham</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quan</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trong</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chương</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trình</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có</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thể</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thay</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đổi</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cho</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phù</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hợp</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với</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tình</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hình</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thực</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tế</w:t>
            </w:r>
            <w:proofErr w:type="spellEnd"/>
            <w:r w:rsidRPr="003547B3">
              <w:rPr>
                <w:rFonts w:ascii="Times New Roman" w:eastAsia="Times New Roman" w:hAnsi="Times New Roman" w:cs="Times New Roman"/>
              </w:rPr>
              <w:t>.</w:t>
            </w:r>
          </w:p>
          <w:p w14:paraId="349D5708" w14:textId="77777777" w:rsidR="004E6D00" w:rsidRPr="003547B3" w:rsidRDefault="00B25E39" w:rsidP="003547B3">
            <w:pPr>
              <w:pStyle w:val="ListParagraph"/>
              <w:widowControl w:val="0"/>
              <w:numPr>
                <w:ilvl w:val="0"/>
                <w:numId w:val="2"/>
              </w:numPr>
              <w:shd w:val="clear" w:color="auto" w:fill="AFFFEA"/>
              <w:tabs>
                <w:tab w:val="left" w:pos="499"/>
              </w:tabs>
              <w:autoSpaceDE w:val="0"/>
              <w:autoSpaceDN w:val="0"/>
              <w:adjustRightInd w:val="0"/>
              <w:spacing w:after="0" w:line="360" w:lineRule="exact"/>
              <w:ind w:left="146" w:hanging="180"/>
              <w:jc w:val="both"/>
              <w:rPr>
                <w:rFonts w:ascii="Times New Roman" w:eastAsia="Times New Roman" w:hAnsi="Times New Roman" w:cs="Times New Roman"/>
              </w:rPr>
            </w:pPr>
            <w:proofErr w:type="spellStart"/>
            <w:r w:rsidRPr="003547B3">
              <w:rPr>
                <w:rFonts w:ascii="Times New Roman" w:eastAsia="Times New Roman" w:hAnsi="Times New Roman" w:cs="Times New Roman"/>
              </w:rPr>
              <w:t>Nhưng</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không</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hủy</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bỏ</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hoặc</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thay</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đổi</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mà</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không</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có</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sự</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thỏa</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thuận</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với</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đoàn</w:t>
            </w:r>
            <w:proofErr w:type="spellEnd"/>
            <w:r w:rsidRPr="003547B3">
              <w:rPr>
                <w:rFonts w:ascii="Times New Roman" w:eastAsia="Times New Roman" w:hAnsi="Times New Roman" w:cs="Times New Roman"/>
              </w:rPr>
              <w:t>.</w:t>
            </w:r>
          </w:p>
          <w:p w14:paraId="1320A3DA" w14:textId="77777777" w:rsidR="004E6D00" w:rsidRPr="003547B3" w:rsidRDefault="00B25E39" w:rsidP="003547B3">
            <w:pPr>
              <w:pStyle w:val="ListParagraph"/>
              <w:widowControl w:val="0"/>
              <w:numPr>
                <w:ilvl w:val="0"/>
                <w:numId w:val="2"/>
              </w:numPr>
              <w:shd w:val="clear" w:color="auto" w:fill="AFFFEA"/>
              <w:tabs>
                <w:tab w:val="left" w:pos="499"/>
              </w:tabs>
              <w:autoSpaceDE w:val="0"/>
              <w:autoSpaceDN w:val="0"/>
              <w:adjustRightInd w:val="0"/>
              <w:spacing w:after="0" w:line="360" w:lineRule="exact"/>
              <w:ind w:left="146" w:hanging="180"/>
              <w:jc w:val="both"/>
              <w:rPr>
                <w:rFonts w:ascii="Times New Roman" w:eastAsia="Times New Roman" w:hAnsi="Times New Roman" w:cs="Times New Roman"/>
              </w:rPr>
            </w:pPr>
            <w:proofErr w:type="spellStart"/>
            <w:r w:rsidRPr="003547B3">
              <w:rPr>
                <w:rFonts w:ascii="Times New Roman" w:eastAsia="Times New Roman" w:hAnsi="Times New Roman" w:cs="Times New Roman"/>
              </w:rPr>
              <w:t>Phụ</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thu</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phòng</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đơn</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Trường</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hợp</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khách</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lẻ</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đi</w:t>
            </w:r>
            <w:proofErr w:type="spellEnd"/>
            <w:r w:rsidRPr="003547B3">
              <w:rPr>
                <w:rFonts w:ascii="Times New Roman" w:eastAsia="Times New Roman" w:hAnsi="Times New Roman" w:cs="Times New Roman"/>
              </w:rPr>
              <w:t xml:space="preserve"> 1 </w:t>
            </w:r>
            <w:proofErr w:type="spellStart"/>
            <w:r w:rsidRPr="003547B3">
              <w:rPr>
                <w:rFonts w:ascii="Times New Roman" w:eastAsia="Times New Roman" w:hAnsi="Times New Roman" w:cs="Times New Roman"/>
              </w:rPr>
              <w:t>mà</w:t>
            </w:r>
            <w:proofErr w:type="spellEnd"/>
            <w:r w:rsidRPr="003547B3">
              <w:rPr>
                <w:rFonts w:ascii="Times New Roman" w:eastAsia="Times New Roman" w:hAnsi="Times New Roman" w:cs="Times New Roman"/>
              </w:rPr>
              <w:t xml:space="preserve"> ko </w:t>
            </w:r>
            <w:proofErr w:type="spellStart"/>
            <w:r w:rsidRPr="003547B3">
              <w:rPr>
                <w:rFonts w:ascii="Times New Roman" w:eastAsia="Times New Roman" w:hAnsi="Times New Roman" w:cs="Times New Roman"/>
              </w:rPr>
              <w:t>ngủ</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ghép</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đoàn</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được</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hoặc</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khách</w:t>
            </w:r>
            <w:proofErr w:type="spellEnd"/>
            <w:r w:rsidRPr="003547B3">
              <w:rPr>
                <w:rFonts w:ascii="Times New Roman" w:eastAsia="Times New Roman" w:hAnsi="Times New Roman" w:cs="Times New Roman"/>
              </w:rPr>
              <w:t xml:space="preserve"> </w:t>
            </w:r>
            <w:proofErr w:type="spellStart"/>
            <w:r w:rsidRPr="003547B3">
              <w:rPr>
                <w:rFonts w:ascii="Times New Roman" w:eastAsia="Times New Roman" w:hAnsi="Times New Roman" w:cs="Times New Roman"/>
              </w:rPr>
              <w:t>muốn</w:t>
            </w:r>
            <w:proofErr w:type="spellEnd"/>
            <w:r w:rsidRPr="003547B3">
              <w:rPr>
                <w:rFonts w:ascii="Times New Roman" w:eastAsia="Times New Roman" w:hAnsi="Times New Roman" w:cs="Times New Roman"/>
              </w:rPr>
              <w:t xml:space="preserve"> ở </w:t>
            </w:r>
            <w:proofErr w:type="spellStart"/>
            <w:r w:rsidRPr="003547B3">
              <w:rPr>
                <w:rFonts w:ascii="Times New Roman" w:eastAsia="Times New Roman" w:hAnsi="Times New Roman" w:cs="Times New Roman"/>
              </w:rPr>
              <w:t>riêng</w:t>
            </w:r>
            <w:proofErr w:type="spellEnd"/>
            <w:r w:rsidRPr="003547B3">
              <w:rPr>
                <w:rFonts w:ascii="Times New Roman" w:eastAsia="Times New Roman" w:hAnsi="Times New Roman" w:cs="Times New Roman"/>
              </w:rPr>
              <w:t xml:space="preserve"> 1 </w:t>
            </w:r>
            <w:proofErr w:type="spellStart"/>
            <w:r w:rsidRPr="003547B3">
              <w:rPr>
                <w:rFonts w:ascii="Times New Roman" w:eastAsia="Times New Roman" w:hAnsi="Times New Roman" w:cs="Times New Roman"/>
              </w:rPr>
              <w:t>phòng</w:t>
            </w:r>
            <w:proofErr w:type="spellEnd"/>
            <w:r w:rsidRPr="003547B3">
              <w:rPr>
                <w:rFonts w:ascii="Times New Roman" w:eastAsia="Times New Roman" w:hAnsi="Times New Roman" w:cs="Times New Roman"/>
              </w:rPr>
              <w:t>.</w:t>
            </w:r>
          </w:p>
          <w:p w14:paraId="663AA2C8" w14:textId="77777777" w:rsidR="004E6D00" w:rsidRPr="003547B3" w:rsidRDefault="00B25E39" w:rsidP="003547B3">
            <w:pPr>
              <w:pStyle w:val="ListParagraph"/>
              <w:widowControl w:val="0"/>
              <w:numPr>
                <w:ilvl w:val="0"/>
                <w:numId w:val="2"/>
              </w:numPr>
              <w:shd w:val="clear" w:color="auto" w:fill="AFFFEA"/>
              <w:tabs>
                <w:tab w:val="left" w:pos="499"/>
              </w:tabs>
              <w:autoSpaceDE w:val="0"/>
              <w:autoSpaceDN w:val="0"/>
              <w:adjustRightInd w:val="0"/>
              <w:spacing w:after="0" w:line="360" w:lineRule="exact"/>
              <w:ind w:left="146" w:hanging="180"/>
              <w:jc w:val="both"/>
              <w:rPr>
                <w:rFonts w:ascii="Times New Roman" w:eastAsia="Times New Roman" w:hAnsi="Times New Roman" w:cs="Times New Roman"/>
              </w:rPr>
            </w:pPr>
            <w:proofErr w:type="spellStart"/>
            <w:r w:rsidRPr="003547B3">
              <w:rPr>
                <w:rFonts w:ascii="Times New Roman" w:eastAsia="Times New Roman" w:hAnsi="Times New Roman" w:cs="Times New Roman"/>
                <w:b/>
              </w:rPr>
              <w:t>Khách</w:t>
            </w:r>
            <w:proofErr w:type="spellEnd"/>
            <w:r w:rsidRPr="003547B3">
              <w:rPr>
                <w:rFonts w:ascii="Times New Roman" w:eastAsia="Times New Roman" w:hAnsi="Times New Roman" w:cs="Times New Roman"/>
                <w:b/>
              </w:rPr>
              <w:t xml:space="preserve"> </w:t>
            </w:r>
            <w:proofErr w:type="spellStart"/>
            <w:r w:rsidRPr="003547B3">
              <w:rPr>
                <w:rFonts w:ascii="Times New Roman" w:eastAsia="Times New Roman" w:hAnsi="Times New Roman" w:cs="Times New Roman"/>
                <w:b/>
              </w:rPr>
              <w:t>sạn</w:t>
            </w:r>
            <w:proofErr w:type="spellEnd"/>
            <w:r w:rsidRPr="003547B3">
              <w:rPr>
                <w:rFonts w:ascii="Times New Roman" w:eastAsia="Times New Roman" w:hAnsi="Times New Roman" w:cs="Times New Roman"/>
                <w:b/>
              </w:rPr>
              <w:t xml:space="preserve"> 3 </w:t>
            </w:r>
            <w:proofErr w:type="spellStart"/>
            <w:r w:rsidRPr="003547B3">
              <w:rPr>
                <w:rFonts w:ascii="Times New Roman" w:eastAsia="Times New Roman" w:hAnsi="Times New Roman" w:cs="Times New Roman"/>
                <w:b/>
              </w:rPr>
              <w:t>sao</w:t>
            </w:r>
            <w:proofErr w:type="spellEnd"/>
            <w:r w:rsidRPr="003547B3">
              <w:rPr>
                <w:rFonts w:ascii="Times New Roman" w:eastAsia="Times New Roman" w:hAnsi="Times New Roman" w:cs="Times New Roman"/>
                <w:b/>
              </w:rPr>
              <w:t xml:space="preserve">: 800.000 </w:t>
            </w:r>
            <w:proofErr w:type="spellStart"/>
            <w:r w:rsidRPr="003547B3">
              <w:rPr>
                <w:rFonts w:ascii="Times New Roman" w:eastAsia="Times New Roman" w:hAnsi="Times New Roman" w:cs="Times New Roman"/>
                <w:b/>
              </w:rPr>
              <w:t>vnđ</w:t>
            </w:r>
            <w:proofErr w:type="spellEnd"/>
            <w:r w:rsidRPr="003547B3">
              <w:rPr>
                <w:rFonts w:ascii="Times New Roman" w:eastAsia="Times New Roman" w:hAnsi="Times New Roman" w:cs="Times New Roman"/>
                <w:b/>
              </w:rPr>
              <w:t xml:space="preserve">/ </w:t>
            </w:r>
            <w:proofErr w:type="spellStart"/>
            <w:r w:rsidRPr="003547B3">
              <w:rPr>
                <w:rFonts w:ascii="Times New Roman" w:eastAsia="Times New Roman" w:hAnsi="Times New Roman" w:cs="Times New Roman"/>
                <w:b/>
              </w:rPr>
              <w:t>khách</w:t>
            </w:r>
            <w:proofErr w:type="spellEnd"/>
            <w:r w:rsidRPr="003547B3">
              <w:rPr>
                <w:rFonts w:ascii="Times New Roman" w:eastAsia="Times New Roman" w:hAnsi="Times New Roman" w:cs="Times New Roman"/>
                <w:b/>
              </w:rPr>
              <w:t>/ tour</w:t>
            </w:r>
          </w:p>
        </w:tc>
      </w:tr>
      <w:tr w:rsidR="004E6D00" w:rsidRPr="003547B3" w14:paraId="0E344808" w14:textId="77777777">
        <w:trPr>
          <w:trHeight w:val="2465"/>
        </w:trPr>
        <w:tc>
          <w:tcPr>
            <w:tcW w:w="1913" w:type="dxa"/>
            <w:shd w:val="clear" w:color="auto" w:fill="AFFFEA"/>
          </w:tcPr>
          <w:p w14:paraId="43CA6FC9" w14:textId="77777777" w:rsidR="004E6D00" w:rsidRPr="003547B3" w:rsidRDefault="004E6D00" w:rsidP="003547B3">
            <w:pPr>
              <w:shd w:val="clear" w:color="auto" w:fill="AFFFEA"/>
              <w:tabs>
                <w:tab w:val="left" w:pos="360"/>
                <w:tab w:val="left" w:pos="450"/>
              </w:tabs>
              <w:spacing w:after="0" w:line="360" w:lineRule="exact"/>
              <w:jc w:val="center"/>
              <w:rPr>
                <w:rFonts w:ascii="Times New Roman" w:eastAsia="SimSun" w:hAnsi="Times New Roman" w:cs="Times New Roman"/>
                <w:b/>
                <w:color w:val="000000"/>
                <w:sz w:val="24"/>
                <w:szCs w:val="24"/>
                <w:lang w:eastAsia="zh-CN"/>
              </w:rPr>
            </w:pPr>
          </w:p>
          <w:p w14:paraId="482F5B72" w14:textId="77777777" w:rsidR="004E6D00" w:rsidRPr="003547B3" w:rsidRDefault="004E6D00" w:rsidP="003547B3">
            <w:pPr>
              <w:shd w:val="clear" w:color="auto" w:fill="AFFFEA"/>
              <w:tabs>
                <w:tab w:val="left" w:pos="360"/>
                <w:tab w:val="left" w:pos="450"/>
              </w:tabs>
              <w:spacing w:after="0" w:line="360" w:lineRule="exact"/>
              <w:jc w:val="center"/>
              <w:rPr>
                <w:rFonts w:ascii="Times New Roman" w:eastAsia="SimSun" w:hAnsi="Times New Roman" w:cs="Times New Roman"/>
                <w:b/>
                <w:color w:val="000000"/>
                <w:sz w:val="24"/>
                <w:szCs w:val="24"/>
                <w:lang w:eastAsia="zh-CN"/>
              </w:rPr>
            </w:pPr>
          </w:p>
          <w:p w14:paraId="5BD3EDB1" w14:textId="77777777" w:rsidR="004E6D00" w:rsidRPr="003547B3" w:rsidRDefault="00B25E39" w:rsidP="003547B3">
            <w:pPr>
              <w:shd w:val="clear" w:color="auto" w:fill="AFFFEA"/>
              <w:tabs>
                <w:tab w:val="left" w:pos="360"/>
                <w:tab w:val="left" w:pos="450"/>
              </w:tabs>
              <w:spacing w:after="0" w:line="360" w:lineRule="exact"/>
              <w:jc w:val="center"/>
              <w:rPr>
                <w:rFonts w:ascii="Times New Roman" w:eastAsia="SimSun" w:hAnsi="Times New Roman" w:cs="Times New Roman"/>
                <w:b/>
                <w:color w:val="000000"/>
                <w:sz w:val="24"/>
                <w:szCs w:val="24"/>
                <w:lang w:eastAsia="zh-CN"/>
              </w:rPr>
            </w:pPr>
            <w:r w:rsidRPr="003547B3">
              <w:rPr>
                <w:rFonts w:ascii="Times New Roman" w:eastAsia="SimSun" w:hAnsi="Times New Roman" w:cs="Times New Roman"/>
                <w:b/>
                <w:color w:val="000000"/>
                <w:sz w:val="24"/>
                <w:szCs w:val="24"/>
                <w:lang w:eastAsia="zh-CN"/>
              </w:rPr>
              <w:t>ĐIỀU KIỆN HỦY/HOÃN TOUR</w:t>
            </w:r>
          </w:p>
        </w:tc>
        <w:tc>
          <w:tcPr>
            <w:tcW w:w="9157" w:type="dxa"/>
            <w:shd w:val="clear" w:color="auto" w:fill="AFFFEA"/>
          </w:tcPr>
          <w:p w14:paraId="6C5291DD" w14:textId="77777777" w:rsidR="004E6D00" w:rsidRPr="003547B3" w:rsidRDefault="00B25E39" w:rsidP="003547B3">
            <w:pPr>
              <w:pStyle w:val="ListParagraph"/>
              <w:widowControl w:val="0"/>
              <w:numPr>
                <w:ilvl w:val="0"/>
                <w:numId w:val="2"/>
              </w:numPr>
              <w:spacing w:after="0" w:line="360" w:lineRule="exact"/>
              <w:ind w:left="146" w:right="-270" w:hanging="180"/>
              <w:rPr>
                <w:rFonts w:ascii="Times New Roman" w:hAnsi="Times New Roman" w:cs="Times New Roman"/>
                <w:color w:val="000000"/>
              </w:rPr>
            </w:pPr>
            <w:proofErr w:type="spellStart"/>
            <w:r w:rsidRPr="003547B3">
              <w:rPr>
                <w:rFonts w:ascii="Times New Roman" w:hAnsi="Times New Roman" w:cs="Times New Roman"/>
                <w:color w:val="000000"/>
              </w:rPr>
              <w:t>Hủy</w:t>
            </w:r>
            <w:proofErr w:type="spellEnd"/>
            <w:r w:rsidRPr="003547B3">
              <w:rPr>
                <w:rFonts w:ascii="Times New Roman" w:hAnsi="Times New Roman" w:cs="Times New Roman"/>
                <w:color w:val="000000"/>
              </w:rPr>
              <w:t xml:space="preserve"> tour </w:t>
            </w:r>
            <w:proofErr w:type="spellStart"/>
            <w:r w:rsidRPr="003547B3">
              <w:rPr>
                <w:rFonts w:ascii="Times New Roman" w:hAnsi="Times New Roman" w:cs="Times New Roman"/>
                <w:color w:val="000000"/>
              </w:rPr>
              <w:t>sau</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khi</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đăng</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ký</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phí</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phạt</w:t>
            </w:r>
            <w:proofErr w:type="spellEnd"/>
            <w:r w:rsidRPr="003547B3">
              <w:rPr>
                <w:rFonts w:ascii="Times New Roman" w:hAnsi="Times New Roman" w:cs="Times New Roman"/>
                <w:color w:val="000000"/>
              </w:rPr>
              <w:t xml:space="preserve"> 50% </w:t>
            </w:r>
            <w:proofErr w:type="spellStart"/>
            <w:r w:rsidRPr="003547B3">
              <w:rPr>
                <w:rFonts w:ascii="Times New Roman" w:hAnsi="Times New Roman" w:cs="Times New Roman"/>
                <w:color w:val="000000"/>
              </w:rPr>
              <w:t>tiền</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cọc</w:t>
            </w:r>
            <w:proofErr w:type="spellEnd"/>
            <w:r w:rsidRPr="003547B3">
              <w:rPr>
                <w:rFonts w:ascii="Times New Roman" w:hAnsi="Times New Roman" w:cs="Times New Roman"/>
                <w:color w:val="000000"/>
              </w:rPr>
              <w:t>.</w:t>
            </w:r>
          </w:p>
          <w:p w14:paraId="36B2C113" w14:textId="77777777" w:rsidR="004E6D00" w:rsidRPr="003547B3" w:rsidRDefault="00B25E39" w:rsidP="003547B3">
            <w:pPr>
              <w:pStyle w:val="ListParagraph"/>
              <w:widowControl w:val="0"/>
              <w:numPr>
                <w:ilvl w:val="0"/>
                <w:numId w:val="2"/>
              </w:numPr>
              <w:spacing w:after="0" w:line="360" w:lineRule="exact"/>
              <w:ind w:left="146" w:right="-270" w:hanging="180"/>
              <w:rPr>
                <w:rFonts w:ascii="Times New Roman" w:hAnsi="Times New Roman" w:cs="Times New Roman"/>
                <w:color w:val="000000"/>
              </w:rPr>
            </w:pPr>
            <w:proofErr w:type="spellStart"/>
            <w:r w:rsidRPr="003547B3">
              <w:rPr>
                <w:rFonts w:ascii="Times New Roman" w:hAnsi="Times New Roman" w:cs="Times New Roman"/>
                <w:color w:val="000000"/>
              </w:rPr>
              <w:t>Hủy</w:t>
            </w:r>
            <w:proofErr w:type="spellEnd"/>
            <w:r w:rsidRPr="003547B3">
              <w:rPr>
                <w:rFonts w:ascii="Times New Roman" w:hAnsi="Times New Roman" w:cs="Times New Roman"/>
                <w:color w:val="000000"/>
              </w:rPr>
              <w:t xml:space="preserve"> tour </w:t>
            </w:r>
            <w:proofErr w:type="spellStart"/>
            <w:r w:rsidRPr="003547B3">
              <w:rPr>
                <w:rFonts w:ascii="Times New Roman" w:hAnsi="Times New Roman" w:cs="Times New Roman"/>
                <w:color w:val="000000"/>
              </w:rPr>
              <w:t>trước</w:t>
            </w:r>
            <w:proofErr w:type="spellEnd"/>
            <w:r w:rsidRPr="003547B3">
              <w:rPr>
                <w:rFonts w:ascii="Times New Roman" w:hAnsi="Times New Roman" w:cs="Times New Roman"/>
                <w:color w:val="000000"/>
              </w:rPr>
              <w:t xml:space="preserve"> 25 </w:t>
            </w:r>
            <w:proofErr w:type="spellStart"/>
            <w:r w:rsidRPr="003547B3">
              <w:rPr>
                <w:rFonts w:ascii="Times New Roman" w:hAnsi="Times New Roman" w:cs="Times New Roman"/>
                <w:color w:val="000000"/>
              </w:rPr>
              <w:t>ngày</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phí</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phạt</w:t>
            </w:r>
            <w:proofErr w:type="spellEnd"/>
            <w:r w:rsidRPr="003547B3">
              <w:rPr>
                <w:rFonts w:ascii="Times New Roman" w:hAnsi="Times New Roman" w:cs="Times New Roman"/>
                <w:color w:val="000000"/>
              </w:rPr>
              <w:t xml:space="preserve"> = 70% </w:t>
            </w:r>
            <w:proofErr w:type="spellStart"/>
            <w:r w:rsidRPr="003547B3">
              <w:rPr>
                <w:rFonts w:ascii="Times New Roman" w:hAnsi="Times New Roman" w:cs="Times New Roman"/>
                <w:color w:val="000000"/>
              </w:rPr>
              <w:t>tổng</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giá</w:t>
            </w:r>
            <w:proofErr w:type="spellEnd"/>
            <w:r w:rsidRPr="003547B3">
              <w:rPr>
                <w:rFonts w:ascii="Times New Roman" w:hAnsi="Times New Roman" w:cs="Times New Roman"/>
                <w:color w:val="000000"/>
              </w:rPr>
              <w:t xml:space="preserve"> tour </w:t>
            </w:r>
            <w:proofErr w:type="spellStart"/>
            <w:r w:rsidRPr="003547B3">
              <w:rPr>
                <w:rFonts w:ascii="Times New Roman" w:hAnsi="Times New Roman" w:cs="Times New Roman"/>
                <w:color w:val="000000"/>
              </w:rPr>
              <w:t>chương</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trình</w:t>
            </w:r>
            <w:proofErr w:type="spellEnd"/>
            <w:r w:rsidRPr="003547B3">
              <w:rPr>
                <w:rFonts w:ascii="Times New Roman" w:hAnsi="Times New Roman" w:cs="Times New Roman"/>
                <w:color w:val="000000"/>
              </w:rPr>
              <w:t>. (</w:t>
            </w:r>
            <w:proofErr w:type="spellStart"/>
            <w:r w:rsidRPr="003547B3">
              <w:rPr>
                <w:rFonts w:ascii="Times New Roman" w:hAnsi="Times New Roman" w:cs="Times New Roman"/>
                <w:color w:val="000000"/>
              </w:rPr>
              <w:t>Tính</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theo</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ngày</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làm</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việc</w:t>
            </w:r>
            <w:proofErr w:type="spellEnd"/>
            <w:r w:rsidRPr="003547B3">
              <w:rPr>
                <w:rFonts w:ascii="Times New Roman" w:hAnsi="Times New Roman" w:cs="Times New Roman"/>
                <w:color w:val="000000"/>
              </w:rPr>
              <w:t>)</w:t>
            </w:r>
          </w:p>
          <w:p w14:paraId="02A5BE10" w14:textId="77777777" w:rsidR="004E6D00" w:rsidRPr="003547B3" w:rsidRDefault="00B25E39" w:rsidP="003547B3">
            <w:pPr>
              <w:pStyle w:val="ListParagraph"/>
              <w:widowControl w:val="0"/>
              <w:numPr>
                <w:ilvl w:val="0"/>
                <w:numId w:val="2"/>
              </w:numPr>
              <w:spacing w:after="0" w:line="360" w:lineRule="exact"/>
              <w:ind w:left="146" w:right="-270" w:hanging="180"/>
              <w:rPr>
                <w:rFonts w:ascii="Times New Roman" w:hAnsi="Times New Roman" w:cs="Times New Roman"/>
                <w:color w:val="000000"/>
              </w:rPr>
            </w:pPr>
            <w:proofErr w:type="spellStart"/>
            <w:r w:rsidRPr="003547B3">
              <w:rPr>
                <w:rFonts w:ascii="Times New Roman" w:hAnsi="Times New Roman" w:cs="Times New Roman"/>
                <w:color w:val="000000"/>
              </w:rPr>
              <w:t>Hủy</w:t>
            </w:r>
            <w:proofErr w:type="spellEnd"/>
            <w:r w:rsidRPr="003547B3">
              <w:rPr>
                <w:rFonts w:ascii="Times New Roman" w:hAnsi="Times New Roman" w:cs="Times New Roman"/>
                <w:color w:val="000000"/>
              </w:rPr>
              <w:t xml:space="preserve"> tour </w:t>
            </w:r>
            <w:proofErr w:type="spellStart"/>
            <w:r w:rsidRPr="003547B3">
              <w:rPr>
                <w:rFonts w:ascii="Times New Roman" w:hAnsi="Times New Roman" w:cs="Times New Roman"/>
                <w:color w:val="000000"/>
              </w:rPr>
              <w:t>trước</w:t>
            </w:r>
            <w:proofErr w:type="spellEnd"/>
            <w:r w:rsidRPr="003547B3">
              <w:rPr>
                <w:rFonts w:ascii="Times New Roman" w:hAnsi="Times New Roman" w:cs="Times New Roman"/>
                <w:color w:val="000000"/>
              </w:rPr>
              <w:t xml:space="preserve"> 20 </w:t>
            </w:r>
            <w:proofErr w:type="spellStart"/>
            <w:r w:rsidRPr="003547B3">
              <w:rPr>
                <w:rFonts w:ascii="Times New Roman" w:hAnsi="Times New Roman" w:cs="Times New Roman"/>
                <w:color w:val="000000"/>
              </w:rPr>
              <w:t>ngày</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phí</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phạt</w:t>
            </w:r>
            <w:proofErr w:type="spellEnd"/>
            <w:r w:rsidRPr="003547B3">
              <w:rPr>
                <w:rFonts w:ascii="Times New Roman" w:hAnsi="Times New Roman" w:cs="Times New Roman"/>
                <w:color w:val="000000"/>
              </w:rPr>
              <w:t xml:space="preserve"> = 80% </w:t>
            </w:r>
            <w:proofErr w:type="spellStart"/>
            <w:r w:rsidRPr="003547B3">
              <w:rPr>
                <w:rFonts w:ascii="Times New Roman" w:hAnsi="Times New Roman" w:cs="Times New Roman"/>
                <w:color w:val="000000"/>
              </w:rPr>
              <w:t>tổng</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giá</w:t>
            </w:r>
            <w:proofErr w:type="spellEnd"/>
            <w:r w:rsidRPr="003547B3">
              <w:rPr>
                <w:rFonts w:ascii="Times New Roman" w:hAnsi="Times New Roman" w:cs="Times New Roman"/>
                <w:color w:val="000000"/>
              </w:rPr>
              <w:t xml:space="preserve"> tour </w:t>
            </w:r>
            <w:proofErr w:type="spellStart"/>
            <w:r w:rsidRPr="003547B3">
              <w:rPr>
                <w:rFonts w:ascii="Times New Roman" w:hAnsi="Times New Roman" w:cs="Times New Roman"/>
                <w:color w:val="000000"/>
              </w:rPr>
              <w:t>chương</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trình</w:t>
            </w:r>
            <w:proofErr w:type="spellEnd"/>
            <w:r w:rsidRPr="003547B3">
              <w:rPr>
                <w:rFonts w:ascii="Times New Roman" w:hAnsi="Times New Roman" w:cs="Times New Roman"/>
                <w:color w:val="000000"/>
              </w:rPr>
              <w:t>. (</w:t>
            </w:r>
            <w:proofErr w:type="spellStart"/>
            <w:r w:rsidRPr="003547B3">
              <w:rPr>
                <w:rFonts w:ascii="Times New Roman" w:hAnsi="Times New Roman" w:cs="Times New Roman"/>
                <w:color w:val="000000"/>
              </w:rPr>
              <w:t>Tính</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theo</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ngày</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làm</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việc</w:t>
            </w:r>
            <w:proofErr w:type="spellEnd"/>
            <w:r w:rsidRPr="003547B3">
              <w:rPr>
                <w:rFonts w:ascii="Times New Roman" w:hAnsi="Times New Roman" w:cs="Times New Roman"/>
                <w:color w:val="000000"/>
              </w:rPr>
              <w:t>)</w:t>
            </w:r>
          </w:p>
          <w:p w14:paraId="2B791C38" w14:textId="77777777" w:rsidR="004E6D00" w:rsidRPr="003547B3" w:rsidRDefault="00B25E39" w:rsidP="003547B3">
            <w:pPr>
              <w:pStyle w:val="ListParagraph"/>
              <w:widowControl w:val="0"/>
              <w:numPr>
                <w:ilvl w:val="0"/>
                <w:numId w:val="2"/>
              </w:numPr>
              <w:spacing w:after="0" w:line="360" w:lineRule="exact"/>
              <w:ind w:left="146" w:right="-270" w:hanging="180"/>
              <w:rPr>
                <w:rFonts w:ascii="Times New Roman" w:hAnsi="Times New Roman" w:cs="Times New Roman"/>
                <w:color w:val="000000"/>
              </w:rPr>
            </w:pPr>
            <w:proofErr w:type="spellStart"/>
            <w:r w:rsidRPr="003547B3">
              <w:rPr>
                <w:rFonts w:ascii="Times New Roman" w:hAnsi="Times New Roman" w:cs="Times New Roman"/>
                <w:color w:val="000000"/>
              </w:rPr>
              <w:t>Hủy</w:t>
            </w:r>
            <w:proofErr w:type="spellEnd"/>
            <w:r w:rsidRPr="003547B3">
              <w:rPr>
                <w:rFonts w:ascii="Times New Roman" w:hAnsi="Times New Roman" w:cs="Times New Roman"/>
                <w:color w:val="000000"/>
              </w:rPr>
              <w:t xml:space="preserve"> tour </w:t>
            </w:r>
            <w:proofErr w:type="spellStart"/>
            <w:r w:rsidRPr="003547B3">
              <w:rPr>
                <w:rFonts w:ascii="Times New Roman" w:hAnsi="Times New Roman" w:cs="Times New Roman"/>
                <w:color w:val="000000"/>
              </w:rPr>
              <w:t>trước</w:t>
            </w:r>
            <w:proofErr w:type="spellEnd"/>
            <w:r w:rsidRPr="003547B3">
              <w:rPr>
                <w:rFonts w:ascii="Times New Roman" w:hAnsi="Times New Roman" w:cs="Times New Roman"/>
                <w:color w:val="000000"/>
              </w:rPr>
              <w:t xml:space="preserve"> 15 </w:t>
            </w:r>
            <w:proofErr w:type="spellStart"/>
            <w:r w:rsidRPr="003547B3">
              <w:rPr>
                <w:rFonts w:ascii="Times New Roman" w:hAnsi="Times New Roman" w:cs="Times New Roman"/>
                <w:color w:val="000000"/>
              </w:rPr>
              <w:t>ngày</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phí</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phạt</w:t>
            </w:r>
            <w:proofErr w:type="spellEnd"/>
            <w:r w:rsidRPr="003547B3">
              <w:rPr>
                <w:rFonts w:ascii="Times New Roman" w:hAnsi="Times New Roman" w:cs="Times New Roman"/>
                <w:color w:val="000000"/>
              </w:rPr>
              <w:t xml:space="preserve"> = 90% </w:t>
            </w:r>
            <w:proofErr w:type="spellStart"/>
            <w:r w:rsidRPr="003547B3">
              <w:rPr>
                <w:rFonts w:ascii="Times New Roman" w:hAnsi="Times New Roman" w:cs="Times New Roman"/>
                <w:color w:val="000000"/>
              </w:rPr>
              <w:t>tổng</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giá</w:t>
            </w:r>
            <w:proofErr w:type="spellEnd"/>
            <w:r w:rsidRPr="003547B3">
              <w:rPr>
                <w:rFonts w:ascii="Times New Roman" w:hAnsi="Times New Roman" w:cs="Times New Roman"/>
                <w:color w:val="000000"/>
              </w:rPr>
              <w:t xml:space="preserve"> tour </w:t>
            </w:r>
            <w:proofErr w:type="spellStart"/>
            <w:r w:rsidRPr="003547B3">
              <w:rPr>
                <w:rFonts w:ascii="Times New Roman" w:hAnsi="Times New Roman" w:cs="Times New Roman"/>
                <w:color w:val="000000"/>
              </w:rPr>
              <w:t>chương</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trình</w:t>
            </w:r>
            <w:proofErr w:type="spellEnd"/>
            <w:r w:rsidRPr="003547B3">
              <w:rPr>
                <w:rFonts w:ascii="Times New Roman" w:hAnsi="Times New Roman" w:cs="Times New Roman"/>
                <w:color w:val="000000"/>
              </w:rPr>
              <w:t>. (</w:t>
            </w:r>
            <w:proofErr w:type="spellStart"/>
            <w:r w:rsidRPr="003547B3">
              <w:rPr>
                <w:rFonts w:ascii="Times New Roman" w:hAnsi="Times New Roman" w:cs="Times New Roman"/>
                <w:color w:val="000000"/>
              </w:rPr>
              <w:t>Tính</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theo</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ngày</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làm</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việc</w:t>
            </w:r>
            <w:proofErr w:type="spellEnd"/>
            <w:r w:rsidRPr="003547B3">
              <w:rPr>
                <w:rFonts w:ascii="Times New Roman" w:hAnsi="Times New Roman" w:cs="Times New Roman"/>
                <w:color w:val="000000"/>
              </w:rPr>
              <w:t>)</w:t>
            </w:r>
          </w:p>
          <w:p w14:paraId="603C50DC" w14:textId="77777777" w:rsidR="004E6D00" w:rsidRPr="003547B3" w:rsidRDefault="00B25E39" w:rsidP="003547B3">
            <w:pPr>
              <w:pStyle w:val="ListParagraph"/>
              <w:widowControl w:val="0"/>
              <w:numPr>
                <w:ilvl w:val="0"/>
                <w:numId w:val="2"/>
              </w:numPr>
              <w:spacing w:after="0" w:line="360" w:lineRule="exact"/>
              <w:ind w:left="146" w:right="-270" w:hanging="180"/>
              <w:rPr>
                <w:rFonts w:ascii="Times New Roman" w:hAnsi="Times New Roman" w:cs="Times New Roman"/>
                <w:color w:val="000000"/>
              </w:rPr>
            </w:pPr>
            <w:r w:rsidRPr="003547B3">
              <w:rPr>
                <w:rFonts w:ascii="Times New Roman" w:hAnsi="Times New Roman" w:cs="Times New Roman"/>
                <w:color w:val="000000"/>
              </w:rPr>
              <w:t xml:space="preserve">Sau </w:t>
            </w:r>
            <w:proofErr w:type="spellStart"/>
            <w:r w:rsidRPr="003547B3">
              <w:rPr>
                <w:rFonts w:ascii="Times New Roman" w:hAnsi="Times New Roman" w:cs="Times New Roman"/>
                <w:color w:val="000000"/>
              </w:rPr>
              <w:t>thời</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gian</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trên</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phí</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phạt</w:t>
            </w:r>
            <w:proofErr w:type="spellEnd"/>
            <w:r w:rsidRPr="003547B3">
              <w:rPr>
                <w:rFonts w:ascii="Times New Roman" w:hAnsi="Times New Roman" w:cs="Times New Roman"/>
                <w:color w:val="000000"/>
              </w:rPr>
              <w:t xml:space="preserve"> = 100% </w:t>
            </w:r>
            <w:proofErr w:type="spellStart"/>
            <w:r w:rsidRPr="003547B3">
              <w:rPr>
                <w:rFonts w:ascii="Times New Roman" w:hAnsi="Times New Roman" w:cs="Times New Roman"/>
                <w:color w:val="000000"/>
              </w:rPr>
              <w:t>tổng</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giá</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trị</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chương</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trình</w:t>
            </w:r>
            <w:proofErr w:type="spellEnd"/>
            <w:r w:rsidRPr="003547B3">
              <w:rPr>
                <w:rFonts w:ascii="Times New Roman" w:hAnsi="Times New Roman" w:cs="Times New Roman"/>
                <w:color w:val="000000"/>
              </w:rPr>
              <w:t>. (</w:t>
            </w:r>
            <w:proofErr w:type="spellStart"/>
            <w:r w:rsidRPr="003547B3">
              <w:rPr>
                <w:rFonts w:ascii="Times New Roman" w:hAnsi="Times New Roman" w:cs="Times New Roman"/>
                <w:color w:val="000000"/>
              </w:rPr>
              <w:t>Tính</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theo</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ngày</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làm</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việc</w:t>
            </w:r>
            <w:proofErr w:type="spellEnd"/>
            <w:r w:rsidRPr="003547B3">
              <w:rPr>
                <w:rFonts w:ascii="Times New Roman" w:hAnsi="Times New Roman" w:cs="Times New Roman"/>
                <w:color w:val="000000"/>
              </w:rPr>
              <w:t>)</w:t>
            </w:r>
          </w:p>
          <w:p w14:paraId="04F6E177" w14:textId="77777777" w:rsidR="004E6D00" w:rsidRPr="003547B3" w:rsidRDefault="00B25E39" w:rsidP="003547B3">
            <w:pPr>
              <w:pStyle w:val="ListParagraph"/>
              <w:widowControl w:val="0"/>
              <w:numPr>
                <w:ilvl w:val="0"/>
                <w:numId w:val="2"/>
              </w:numPr>
              <w:spacing w:after="0" w:line="360" w:lineRule="exact"/>
              <w:ind w:left="146" w:right="-270" w:hanging="180"/>
              <w:rPr>
                <w:rFonts w:ascii="Times New Roman" w:hAnsi="Times New Roman" w:cs="Times New Roman"/>
                <w:color w:val="000000"/>
              </w:rPr>
            </w:pPr>
            <w:proofErr w:type="spellStart"/>
            <w:r w:rsidRPr="003547B3">
              <w:rPr>
                <w:rFonts w:ascii="Times New Roman" w:hAnsi="Times New Roman" w:cs="Times New Roman"/>
                <w:color w:val="000000"/>
              </w:rPr>
              <w:t>Lễ</w:t>
            </w:r>
            <w:proofErr w:type="spellEnd"/>
            <w:r w:rsidRPr="003547B3">
              <w:rPr>
                <w:rFonts w:ascii="Times New Roman" w:hAnsi="Times New Roman" w:cs="Times New Roman"/>
                <w:color w:val="000000"/>
              </w:rPr>
              <w:t xml:space="preserve">, </w:t>
            </w:r>
            <w:proofErr w:type="spellStart"/>
            <w:r w:rsidRPr="003547B3">
              <w:rPr>
                <w:rFonts w:ascii="Times New Roman" w:hAnsi="Times New Roman" w:cs="Times New Roman"/>
                <w:color w:val="000000"/>
              </w:rPr>
              <w:t>Tết</w:t>
            </w:r>
            <w:proofErr w:type="spellEnd"/>
            <w:r w:rsidRPr="003547B3">
              <w:rPr>
                <w:rFonts w:ascii="Times New Roman" w:hAnsi="Times New Roman" w:cs="Times New Roman"/>
                <w:color w:val="000000"/>
              </w:rPr>
              <w:t xml:space="preserve"> ko </w:t>
            </w:r>
            <w:proofErr w:type="spellStart"/>
            <w:r w:rsidRPr="003547B3">
              <w:rPr>
                <w:rFonts w:ascii="Times New Roman" w:hAnsi="Times New Roman" w:cs="Times New Roman"/>
                <w:color w:val="000000"/>
              </w:rPr>
              <w:t>hoàn</w:t>
            </w:r>
            <w:proofErr w:type="spellEnd"/>
            <w:r w:rsidRPr="003547B3">
              <w:rPr>
                <w:rFonts w:ascii="Times New Roman" w:hAnsi="Times New Roman" w:cs="Times New Roman"/>
                <w:color w:val="000000"/>
              </w:rPr>
              <w:t xml:space="preserve"> ko </w:t>
            </w:r>
            <w:proofErr w:type="spellStart"/>
            <w:r w:rsidRPr="003547B3">
              <w:rPr>
                <w:rFonts w:ascii="Times New Roman" w:hAnsi="Times New Roman" w:cs="Times New Roman"/>
                <w:color w:val="000000"/>
              </w:rPr>
              <w:t>hủy</w:t>
            </w:r>
            <w:proofErr w:type="spellEnd"/>
          </w:p>
        </w:tc>
      </w:tr>
    </w:tbl>
    <w:p w14:paraId="06BC1E6C" w14:textId="77777777" w:rsidR="004E6D00" w:rsidRPr="003547B3" w:rsidRDefault="004E6D00" w:rsidP="003547B3">
      <w:pPr>
        <w:shd w:val="clear" w:color="auto" w:fill="FFFFFF" w:themeFill="background1"/>
        <w:spacing w:after="0" w:line="360" w:lineRule="exact"/>
        <w:ind w:right="36"/>
        <w:rPr>
          <w:rFonts w:ascii="Times New Roman" w:hAnsi="Times New Roman" w:cs="Times New Roman"/>
          <w:i/>
          <w:color w:val="00B050"/>
          <w:sz w:val="16"/>
          <w:szCs w:val="21"/>
        </w:rPr>
      </w:pPr>
    </w:p>
    <w:p w14:paraId="79E7BB98" w14:textId="77777777" w:rsidR="004E6D00" w:rsidRPr="003547B3" w:rsidRDefault="00B25E39" w:rsidP="003547B3">
      <w:pPr>
        <w:shd w:val="clear" w:color="auto" w:fill="FFFFFF" w:themeFill="background1"/>
        <w:spacing w:after="0" w:line="360" w:lineRule="exact"/>
        <w:ind w:right="36"/>
        <w:rPr>
          <w:rFonts w:ascii="Times New Roman" w:eastAsia="Times New Roman" w:hAnsi="Times New Roman" w:cs="Times New Roman"/>
          <w:b/>
          <w:bCs/>
          <w:i/>
          <w:color w:val="FF0000"/>
          <w:lang w:val="fr-FR"/>
        </w:rPr>
      </w:pPr>
      <w:r w:rsidRPr="003547B3">
        <w:rPr>
          <w:rFonts w:ascii="Times New Roman" w:hAnsi="Times New Roman" w:cs="Times New Roman"/>
          <w:i/>
          <w:color w:val="00B050"/>
          <w:sz w:val="21"/>
          <w:szCs w:val="21"/>
        </w:rPr>
        <w:t xml:space="preserve">**Trong </w:t>
      </w:r>
      <w:proofErr w:type="spellStart"/>
      <w:r w:rsidRPr="003547B3">
        <w:rPr>
          <w:rFonts w:ascii="Times New Roman" w:hAnsi="Times New Roman" w:cs="Times New Roman"/>
          <w:i/>
          <w:color w:val="00B050"/>
          <w:sz w:val="21"/>
          <w:szCs w:val="21"/>
        </w:rPr>
        <w:t>những</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trường</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hợp</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khách</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quan</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như</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khủng</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bố</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thiên</w:t>
      </w:r>
      <w:proofErr w:type="spellEnd"/>
      <w:r w:rsidRPr="003547B3">
        <w:rPr>
          <w:rFonts w:ascii="Times New Roman" w:hAnsi="Times New Roman" w:cs="Times New Roman"/>
          <w:i/>
          <w:color w:val="00B050"/>
          <w:sz w:val="21"/>
          <w:szCs w:val="21"/>
        </w:rPr>
        <w:t xml:space="preserve"> tai…</w:t>
      </w:r>
      <w:proofErr w:type="spellStart"/>
      <w:r w:rsidRPr="003547B3">
        <w:rPr>
          <w:rFonts w:ascii="Times New Roman" w:hAnsi="Times New Roman" w:cs="Times New Roman"/>
          <w:i/>
          <w:color w:val="00B050"/>
          <w:sz w:val="21"/>
          <w:szCs w:val="21"/>
        </w:rPr>
        <w:t>hoặc</w:t>
      </w:r>
      <w:proofErr w:type="spellEnd"/>
      <w:r w:rsidRPr="003547B3">
        <w:rPr>
          <w:rFonts w:ascii="Times New Roman" w:hAnsi="Times New Roman" w:cs="Times New Roman"/>
          <w:i/>
          <w:color w:val="00B050"/>
          <w:sz w:val="21"/>
          <w:szCs w:val="21"/>
        </w:rPr>
        <w:t xml:space="preserve"> do </w:t>
      </w:r>
      <w:proofErr w:type="spellStart"/>
      <w:r w:rsidRPr="003547B3">
        <w:rPr>
          <w:rFonts w:ascii="Times New Roman" w:hAnsi="Times New Roman" w:cs="Times New Roman"/>
          <w:i/>
          <w:color w:val="00B050"/>
          <w:sz w:val="21"/>
          <w:szCs w:val="21"/>
        </w:rPr>
        <w:t>có</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sự</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cố</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có</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sự</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thay</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đổi</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lịch</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trình</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của</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các</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phương</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tiện</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vận</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chuyển</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công</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cộng</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như</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máy</w:t>
      </w:r>
      <w:proofErr w:type="spellEnd"/>
      <w:r w:rsidRPr="003547B3">
        <w:rPr>
          <w:rFonts w:ascii="Times New Roman" w:hAnsi="Times New Roman" w:cs="Times New Roman"/>
          <w:i/>
          <w:color w:val="00B050"/>
          <w:sz w:val="21"/>
          <w:szCs w:val="21"/>
        </w:rPr>
        <w:t xml:space="preserve"> bay, </w:t>
      </w:r>
      <w:proofErr w:type="spellStart"/>
      <w:r w:rsidRPr="003547B3">
        <w:rPr>
          <w:rFonts w:ascii="Times New Roman" w:hAnsi="Times New Roman" w:cs="Times New Roman"/>
          <w:i/>
          <w:color w:val="00B050"/>
          <w:sz w:val="21"/>
          <w:szCs w:val="21"/>
        </w:rPr>
        <w:t>tàu</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hỏa</w:t>
      </w:r>
      <w:proofErr w:type="spellEnd"/>
      <w:r w:rsidRPr="003547B3">
        <w:rPr>
          <w:rFonts w:ascii="Times New Roman" w:hAnsi="Times New Roman" w:cs="Times New Roman"/>
          <w:i/>
          <w:color w:val="00B050"/>
          <w:sz w:val="21"/>
          <w:szCs w:val="21"/>
        </w:rPr>
        <w:t>…</w:t>
      </w:r>
      <w:proofErr w:type="spellStart"/>
      <w:r w:rsidRPr="003547B3">
        <w:rPr>
          <w:rFonts w:ascii="Times New Roman" w:hAnsi="Times New Roman" w:cs="Times New Roman"/>
          <w:i/>
          <w:color w:val="00B050"/>
          <w:sz w:val="21"/>
          <w:szCs w:val="21"/>
        </w:rPr>
        <w:t>thì</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Cty</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sẽ</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giữ</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quyền</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thay</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đổi</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lộ</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trình</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bất</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cứ</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lúc</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nào</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vì</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sự</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thuận</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tiện</w:t>
      </w:r>
      <w:proofErr w:type="spellEnd"/>
      <w:r w:rsidRPr="003547B3">
        <w:rPr>
          <w:rFonts w:ascii="Times New Roman" w:hAnsi="Times New Roman" w:cs="Times New Roman"/>
          <w:i/>
          <w:color w:val="00B050"/>
          <w:sz w:val="21"/>
          <w:szCs w:val="21"/>
        </w:rPr>
        <w:t xml:space="preserve">, </w:t>
      </w:r>
      <w:proofErr w:type="gramStart"/>
      <w:r w:rsidRPr="003547B3">
        <w:rPr>
          <w:rFonts w:ascii="Times New Roman" w:hAnsi="Times New Roman" w:cs="Times New Roman"/>
          <w:i/>
          <w:color w:val="00B050"/>
          <w:sz w:val="21"/>
          <w:szCs w:val="21"/>
        </w:rPr>
        <w:t>an</w:t>
      </w:r>
      <w:proofErr w:type="gram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toàn</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cho</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khách</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hàng</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và</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sẽ</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không</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chịu</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trách</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nhiệm</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bồi</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thường</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những</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thiệt</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hại</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phát</w:t>
      </w:r>
      <w:proofErr w:type="spellEnd"/>
      <w:r w:rsidRPr="003547B3">
        <w:rPr>
          <w:rFonts w:ascii="Times New Roman" w:hAnsi="Times New Roman" w:cs="Times New Roman"/>
          <w:i/>
          <w:color w:val="00B050"/>
          <w:sz w:val="21"/>
          <w:szCs w:val="21"/>
        </w:rPr>
        <w:t xml:space="preserve"> </w:t>
      </w:r>
      <w:proofErr w:type="spellStart"/>
      <w:r w:rsidRPr="003547B3">
        <w:rPr>
          <w:rFonts w:ascii="Times New Roman" w:hAnsi="Times New Roman" w:cs="Times New Roman"/>
          <w:i/>
          <w:color w:val="00B050"/>
          <w:sz w:val="21"/>
          <w:szCs w:val="21"/>
        </w:rPr>
        <w:t>sinh</w:t>
      </w:r>
      <w:proofErr w:type="spellEnd"/>
      <w:r w:rsidRPr="003547B3">
        <w:rPr>
          <w:rFonts w:ascii="Times New Roman" w:hAnsi="Times New Roman" w:cs="Times New Roman"/>
          <w:i/>
          <w:color w:val="00B050"/>
          <w:sz w:val="21"/>
          <w:szCs w:val="21"/>
        </w:rPr>
        <w:t>**.</w:t>
      </w:r>
    </w:p>
    <w:sectPr w:rsidR="004E6D00" w:rsidRPr="003547B3" w:rsidSect="003547B3">
      <w:headerReference w:type="default" r:id="rId19"/>
      <w:footerReference w:type="default" r:id="rId20"/>
      <w:pgSz w:w="11907" w:h="16839"/>
      <w:pgMar w:top="180" w:right="477" w:bottom="180" w:left="450" w:header="5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EBF7" w14:textId="77777777" w:rsidR="008F1830" w:rsidRDefault="008F1830">
      <w:pPr>
        <w:spacing w:line="240" w:lineRule="auto"/>
      </w:pPr>
      <w:r>
        <w:separator/>
      </w:r>
    </w:p>
  </w:endnote>
  <w:endnote w:type="continuationSeparator" w:id="0">
    <w:p w14:paraId="7B4211D9" w14:textId="77777777" w:rsidR="008F1830" w:rsidRDefault="008F18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5388" w14:textId="2DBF2692" w:rsidR="003547B3" w:rsidRDefault="003547B3">
    <w:pPr>
      <w:pStyle w:val="Footer"/>
    </w:pPr>
    <w:r>
      <w:rPr>
        <w:noProof/>
      </w:rPr>
      <w:drawing>
        <wp:inline distT="0" distB="0" distL="0" distR="0" wp14:anchorId="193777B9" wp14:editId="2161F190">
          <wp:extent cx="6972300" cy="386715"/>
          <wp:effectExtent l="0" t="0" r="0" b="0"/>
          <wp:docPr id="1502689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89206" name="Picture 1502689206"/>
                  <pic:cNvPicPr/>
                </pic:nvPicPr>
                <pic:blipFill>
                  <a:blip r:embed="rId1">
                    <a:extLst>
                      <a:ext uri="{28A0092B-C50C-407E-A947-70E740481C1C}">
                        <a14:useLocalDpi xmlns:a14="http://schemas.microsoft.com/office/drawing/2010/main" val="0"/>
                      </a:ext>
                    </a:extLst>
                  </a:blip>
                  <a:stretch>
                    <a:fillRect/>
                  </a:stretch>
                </pic:blipFill>
                <pic:spPr>
                  <a:xfrm>
                    <a:off x="0" y="0"/>
                    <a:ext cx="6972300" cy="3867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5B62" w14:textId="77777777" w:rsidR="008F1830" w:rsidRDefault="008F1830">
      <w:pPr>
        <w:spacing w:after="0"/>
      </w:pPr>
      <w:r>
        <w:separator/>
      </w:r>
    </w:p>
  </w:footnote>
  <w:footnote w:type="continuationSeparator" w:id="0">
    <w:p w14:paraId="6677041A" w14:textId="77777777" w:rsidR="008F1830" w:rsidRDefault="008F18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C3C3" w14:textId="34A24F6D" w:rsidR="003547B3" w:rsidRDefault="003547B3">
    <w:pPr>
      <w:pStyle w:val="Header"/>
    </w:pPr>
    <w:r>
      <w:rPr>
        <w:noProof/>
      </w:rPr>
      <w:drawing>
        <wp:inline distT="0" distB="0" distL="0" distR="0" wp14:anchorId="51CDE309" wp14:editId="65D2719B">
          <wp:extent cx="6972300" cy="960120"/>
          <wp:effectExtent l="0" t="0" r="0" b="0"/>
          <wp:docPr id="1636271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71107" name="Picture 1636271107"/>
                  <pic:cNvPicPr/>
                </pic:nvPicPr>
                <pic:blipFill>
                  <a:blip r:embed="rId1">
                    <a:extLst>
                      <a:ext uri="{28A0092B-C50C-407E-A947-70E740481C1C}">
                        <a14:useLocalDpi xmlns:a14="http://schemas.microsoft.com/office/drawing/2010/main" val="0"/>
                      </a:ext>
                    </a:extLst>
                  </a:blip>
                  <a:stretch>
                    <a:fillRect/>
                  </a:stretch>
                </pic:blipFill>
                <pic:spPr>
                  <a:xfrm>
                    <a:off x="0" y="0"/>
                    <a:ext cx="6972300" cy="960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454E"/>
    <w:multiLevelType w:val="multilevel"/>
    <w:tmpl w:val="111745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D60D95"/>
    <w:multiLevelType w:val="multilevel"/>
    <w:tmpl w:val="26D60D95"/>
    <w:lvl w:ilvl="0">
      <w:start w:val="1"/>
      <w:numFmt w:val="bullet"/>
      <w:lvlText w:val=""/>
      <w:lvlJc w:val="left"/>
      <w:pPr>
        <w:ind w:left="870" w:hanging="360"/>
      </w:pPr>
      <w:rPr>
        <w:rFonts w:ascii="Symbol" w:hAnsi="Symbol" w:hint="default"/>
      </w:rPr>
    </w:lvl>
    <w:lvl w:ilvl="1">
      <w:start w:val="1"/>
      <w:numFmt w:val="bullet"/>
      <w:lvlText w:val="o"/>
      <w:lvlJc w:val="left"/>
      <w:pPr>
        <w:ind w:left="1590" w:hanging="360"/>
      </w:pPr>
      <w:rPr>
        <w:rFonts w:ascii="Courier New" w:hAnsi="Courier New" w:cs="Courier New" w:hint="default"/>
      </w:rPr>
    </w:lvl>
    <w:lvl w:ilvl="2">
      <w:start w:val="1"/>
      <w:numFmt w:val="bullet"/>
      <w:lvlText w:val=""/>
      <w:lvlJc w:val="left"/>
      <w:pPr>
        <w:ind w:left="2310" w:hanging="360"/>
      </w:pPr>
      <w:rPr>
        <w:rFonts w:ascii="Wingdings" w:hAnsi="Wingdings" w:hint="default"/>
      </w:rPr>
    </w:lvl>
    <w:lvl w:ilvl="3">
      <w:start w:val="1"/>
      <w:numFmt w:val="bullet"/>
      <w:lvlText w:val=""/>
      <w:lvlJc w:val="left"/>
      <w:pPr>
        <w:ind w:left="3030" w:hanging="360"/>
      </w:pPr>
      <w:rPr>
        <w:rFonts w:ascii="Symbol" w:hAnsi="Symbol" w:hint="default"/>
      </w:rPr>
    </w:lvl>
    <w:lvl w:ilvl="4">
      <w:start w:val="1"/>
      <w:numFmt w:val="bullet"/>
      <w:lvlText w:val="o"/>
      <w:lvlJc w:val="left"/>
      <w:pPr>
        <w:ind w:left="3750" w:hanging="360"/>
      </w:pPr>
      <w:rPr>
        <w:rFonts w:ascii="Courier New" w:hAnsi="Courier New" w:cs="Courier New" w:hint="default"/>
      </w:rPr>
    </w:lvl>
    <w:lvl w:ilvl="5">
      <w:start w:val="1"/>
      <w:numFmt w:val="bullet"/>
      <w:lvlText w:val=""/>
      <w:lvlJc w:val="left"/>
      <w:pPr>
        <w:ind w:left="4470" w:hanging="360"/>
      </w:pPr>
      <w:rPr>
        <w:rFonts w:ascii="Wingdings" w:hAnsi="Wingdings" w:hint="default"/>
      </w:rPr>
    </w:lvl>
    <w:lvl w:ilvl="6">
      <w:start w:val="1"/>
      <w:numFmt w:val="bullet"/>
      <w:lvlText w:val=""/>
      <w:lvlJc w:val="left"/>
      <w:pPr>
        <w:ind w:left="5190" w:hanging="360"/>
      </w:pPr>
      <w:rPr>
        <w:rFonts w:ascii="Symbol" w:hAnsi="Symbol" w:hint="default"/>
      </w:rPr>
    </w:lvl>
    <w:lvl w:ilvl="7">
      <w:start w:val="1"/>
      <w:numFmt w:val="bullet"/>
      <w:lvlText w:val="o"/>
      <w:lvlJc w:val="left"/>
      <w:pPr>
        <w:ind w:left="5910" w:hanging="360"/>
      </w:pPr>
      <w:rPr>
        <w:rFonts w:ascii="Courier New" w:hAnsi="Courier New" w:cs="Courier New" w:hint="default"/>
      </w:rPr>
    </w:lvl>
    <w:lvl w:ilvl="8">
      <w:start w:val="1"/>
      <w:numFmt w:val="bullet"/>
      <w:lvlText w:val=""/>
      <w:lvlJc w:val="left"/>
      <w:pPr>
        <w:ind w:left="6630" w:hanging="360"/>
      </w:pPr>
      <w:rPr>
        <w:rFonts w:ascii="Wingdings" w:hAnsi="Wingdings" w:hint="default"/>
      </w:rPr>
    </w:lvl>
  </w:abstractNum>
  <w:abstractNum w:abstractNumId="2" w15:restartNumberingAfterBreak="0">
    <w:nsid w:val="27E536F4"/>
    <w:multiLevelType w:val="multilevel"/>
    <w:tmpl w:val="27E536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AFC364F"/>
    <w:multiLevelType w:val="multilevel"/>
    <w:tmpl w:val="2AFC364F"/>
    <w:lvl w:ilvl="0">
      <w:numFmt w:val="bullet"/>
      <w:lvlText w:val="+"/>
      <w:lvlJc w:val="left"/>
      <w:pPr>
        <w:ind w:left="1080" w:hanging="360"/>
      </w:pPr>
      <w:rPr>
        <w:rFonts w:ascii="VNI-Times" w:eastAsia="PMingLiU" w:hAnsi="VNI-Time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B603CCF"/>
    <w:multiLevelType w:val="multilevel"/>
    <w:tmpl w:val="2B603CCF"/>
    <w:lvl w:ilvl="0">
      <w:start w:val="3"/>
      <w:numFmt w:val="bullet"/>
      <w:lvlText w:val="-"/>
      <w:lvlJc w:val="left"/>
      <w:pPr>
        <w:ind w:left="360" w:hanging="360"/>
      </w:pPr>
      <w:rPr>
        <w:rFonts w:ascii="Tahoma" w:eastAsia="Times New Roman" w:hAnsi="Tahoma" w:cs="Tahoma"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267F5A"/>
    <w:multiLevelType w:val="multilevel"/>
    <w:tmpl w:val="50267F5A"/>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abstractNum w:abstractNumId="6" w15:restartNumberingAfterBreak="0">
    <w:nsid w:val="5D8B5D0D"/>
    <w:multiLevelType w:val="multilevel"/>
    <w:tmpl w:val="5D8B5D0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4D314DB"/>
    <w:multiLevelType w:val="multilevel"/>
    <w:tmpl w:val="74D31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2797747">
    <w:abstractNumId w:val="0"/>
  </w:num>
  <w:num w:numId="2" w16cid:durableId="1620457551">
    <w:abstractNumId w:val="4"/>
  </w:num>
  <w:num w:numId="3" w16cid:durableId="1043797437">
    <w:abstractNumId w:val="7"/>
  </w:num>
  <w:num w:numId="4" w16cid:durableId="1792088762">
    <w:abstractNumId w:val="2"/>
  </w:num>
  <w:num w:numId="5" w16cid:durableId="47653537">
    <w:abstractNumId w:val="3"/>
  </w:num>
  <w:num w:numId="6" w16cid:durableId="641348777">
    <w:abstractNumId w:val="1"/>
  </w:num>
  <w:num w:numId="7" w16cid:durableId="1396662405">
    <w:abstractNumId w:val="5"/>
  </w:num>
  <w:num w:numId="8" w16cid:durableId="1539468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C9A"/>
    <w:rsid w:val="00003886"/>
    <w:rsid w:val="00010ACA"/>
    <w:rsid w:val="00012597"/>
    <w:rsid w:val="00012789"/>
    <w:rsid w:val="00015D53"/>
    <w:rsid w:val="0001690D"/>
    <w:rsid w:val="000300E7"/>
    <w:rsid w:val="00037579"/>
    <w:rsid w:val="000441CA"/>
    <w:rsid w:val="000464B8"/>
    <w:rsid w:val="00047618"/>
    <w:rsid w:val="00055A0E"/>
    <w:rsid w:val="000565A0"/>
    <w:rsid w:val="00074099"/>
    <w:rsid w:val="00084503"/>
    <w:rsid w:val="00084E4F"/>
    <w:rsid w:val="000856DC"/>
    <w:rsid w:val="0009027F"/>
    <w:rsid w:val="000949BB"/>
    <w:rsid w:val="00094E68"/>
    <w:rsid w:val="00096BB3"/>
    <w:rsid w:val="00097722"/>
    <w:rsid w:val="000A1173"/>
    <w:rsid w:val="000A2530"/>
    <w:rsid w:val="000A3722"/>
    <w:rsid w:val="000B13A0"/>
    <w:rsid w:val="000B37BB"/>
    <w:rsid w:val="000B5943"/>
    <w:rsid w:val="000D138D"/>
    <w:rsid w:val="000D2796"/>
    <w:rsid w:val="000D3073"/>
    <w:rsid w:val="000E0E2E"/>
    <w:rsid w:val="000E6C00"/>
    <w:rsid w:val="000F1DA1"/>
    <w:rsid w:val="000F4BD2"/>
    <w:rsid w:val="0010565D"/>
    <w:rsid w:val="00106B3C"/>
    <w:rsid w:val="00115F66"/>
    <w:rsid w:val="00117C4D"/>
    <w:rsid w:val="00121C17"/>
    <w:rsid w:val="001316DB"/>
    <w:rsid w:val="00132387"/>
    <w:rsid w:val="00133403"/>
    <w:rsid w:val="001347AE"/>
    <w:rsid w:val="001360B4"/>
    <w:rsid w:val="0013696B"/>
    <w:rsid w:val="0013749C"/>
    <w:rsid w:val="0014255E"/>
    <w:rsid w:val="00142660"/>
    <w:rsid w:val="00155D75"/>
    <w:rsid w:val="00156E08"/>
    <w:rsid w:val="0016003E"/>
    <w:rsid w:val="00164F30"/>
    <w:rsid w:val="00173C4F"/>
    <w:rsid w:val="001914C0"/>
    <w:rsid w:val="0019308E"/>
    <w:rsid w:val="00194D2E"/>
    <w:rsid w:val="00195EDC"/>
    <w:rsid w:val="00197A8F"/>
    <w:rsid w:val="00197E10"/>
    <w:rsid w:val="001A33FD"/>
    <w:rsid w:val="001A3568"/>
    <w:rsid w:val="001A479A"/>
    <w:rsid w:val="001B3BF1"/>
    <w:rsid w:val="001C3969"/>
    <w:rsid w:val="001E4E45"/>
    <w:rsid w:val="0020514B"/>
    <w:rsid w:val="00213693"/>
    <w:rsid w:val="002147E1"/>
    <w:rsid w:val="0023064F"/>
    <w:rsid w:val="00231019"/>
    <w:rsid w:val="002345AE"/>
    <w:rsid w:val="00234D62"/>
    <w:rsid w:val="00235627"/>
    <w:rsid w:val="002356B2"/>
    <w:rsid w:val="002358E5"/>
    <w:rsid w:val="002365DD"/>
    <w:rsid w:val="00237743"/>
    <w:rsid w:val="00241E79"/>
    <w:rsid w:val="00244D6E"/>
    <w:rsid w:val="0024682E"/>
    <w:rsid w:val="00250DE1"/>
    <w:rsid w:val="00251010"/>
    <w:rsid w:val="002541F5"/>
    <w:rsid w:val="002628E5"/>
    <w:rsid w:val="00270DAB"/>
    <w:rsid w:val="00271575"/>
    <w:rsid w:val="00282497"/>
    <w:rsid w:val="00284CC0"/>
    <w:rsid w:val="00291F33"/>
    <w:rsid w:val="002921ED"/>
    <w:rsid w:val="00292380"/>
    <w:rsid w:val="00293818"/>
    <w:rsid w:val="00293BA4"/>
    <w:rsid w:val="002947F8"/>
    <w:rsid w:val="00297C2A"/>
    <w:rsid w:val="002A146F"/>
    <w:rsid w:val="002A446C"/>
    <w:rsid w:val="002A6C0E"/>
    <w:rsid w:val="002B32FD"/>
    <w:rsid w:val="002B53D2"/>
    <w:rsid w:val="002C1355"/>
    <w:rsid w:val="002C21EE"/>
    <w:rsid w:val="002D0F8F"/>
    <w:rsid w:val="002D6E35"/>
    <w:rsid w:val="002D72AD"/>
    <w:rsid w:val="002E205E"/>
    <w:rsid w:val="002E2AE1"/>
    <w:rsid w:val="002E42B5"/>
    <w:rsid w:val="002F04BF"/>
    <w:rsid w:val="003004F5"/>
    <w:rsid w:val="00305FFD"/>
    <w:rsid w:val="003104DD"/>
    <w:rsid w:val="00313155"/>
    <w:rsid w:val="00314B93"/>
    <w:rsid w:val="00315B73"/>
    <w:rsid w:val="0032486A"/>
    <w:rsid w:val="003250BB"/>
    <w:rsid w:val="003260E9"/>
    <w:rsid w:val="00332170"/>
    <w:rsid w:val="00345892"/>
    <w:rsid w:val="00347CA2"/>
    <w:rsid w:val="00352D59"/>
    <w:rsid w:val="003547B3"/>
    <w:rsid w:val="003614E5"/>
    <w:rsid w:val="003615F5"/>
    <w:rsid w:val="003656CF"/>
    <w:rsid w:val="00373629"/>
    <w:rsid w:val="003745BD"/>
    <w:rsid w:val="00380AE2"/>
    <w:rsid w:val="0038101C"/>
    <w:rsid w:val="00392DE2"/>
    <w:rsid w:val="00393B06"/>
    <w:rsid w:val="00395DD4"/>
    <w:rsid w:val="003A0048"/>
    <w:rsid w:val="003A060E"/>
    <w:rsid w:val="003A1BC8"/>
    <w:rsid w:val="003A69A3"/>
    <w:rsid w:val="003A6FF1"/>
    <w:rsid w:val="003B20FE"/>
    <w:rsid w:val="003B574B"/>
    <w:rsid w:val="003C116A"/>
    <w:rsid w:val="003C5179"/>
    <w:rsid w:val="003C6C5F"/>
    <w:rsid w:val="003C7897"/>
    <w:rsid w:val="003D2070"/>
    <w:rsid w:val="003D2816"/>
    <w:rsid w:val="003D372C"/>
    <w:rsid w:val="003D5F19"/>
    <w:rsid w:val="003D69BF"/>
    <w:rsid w:val="003E1B4C"/>
    <w:rsid w:val="003F184B"/>
    <w:rsid w:val="003F2309"/>
    <w:rsid w:val="003F3B76"/>
    <w:rsid w:val="00400881"/>
    <w:rsid w:val="00401231"/>
    <w:rsid w:val="00401D11"/>
    <w:rsid w:val="0040411B"/>
    <w:rsid w:val="004069D8"/>
    <w:rsid w:val="004131C0"/>
    <w:rsid w:val="00413CDC"/>
    <w:rsid w:val="00415CCD"/>
    <w:rsid w:val="004160D5"/>
    <w:rsid w:val="004179E7"/>
    <w:rsid w:val="00421305"/>
    <w:rsid w:val="00430134"/>
    <w:rsid w:val="0043288C"/>
    <w:rsid w:val="00434422"/>
    <w:rsid w:val="00434D5F"/>
    <w:rsid w:val="00434D80"/>
    <w:rsid w:val="0043574D"/>
    <w:rsid w:val="00435E28"/>
    <w:rsid w:val="00436FBF"/>
    <w:rsid w:val="00440B04"/>
    <w:rsid w:val="00440B43"/>
    <w:rsid w:val="00446EB0"/>
    <w:rsid w:val="00447BB7"/>
    <w:rsid w:val="004553B2"/>
    <w:rsid w:val="00460E41"/>
    <w:rsid w:val="004619D7"/>
    <w:rsid w:val="004644E1"/>
    <w:rsid w:val="00470D39"/>
    <w:rsid w:val="00471E79"/>
    <w:rsid w:val="004777E8"/>
    <w:rsid w:val="00481B32"/>
    <w:rsid w:val="004922B6"/>
    <w:rsid w:val="004927A8"/>
    <w:rsid w:val="004938DD"/>
    <w:rsid w:val="00497485"/>
    <w:rsid w:val="004A4956"/>
    <w:rsid w:val="004B1F86"/>
    <w:rsid w:val="004B3F7A"/>
    <w:rsid w:val="004B6562"/>
    <w:rsid w:val="004C31BC"/>
    <w:rsid w:val="004D325A"/>
    <w:rsid w:val="004E6450"/>
    <w:rsid w:val="004E6850"/>
    <w:rsid w:val="004E6D00"/>
    <w:rsid w:val="004F06F6"/>
    <w:rsid w:val="004F117B"/>
    <w:rsid w:val="004F26B8"/>
    <w:rsid w:val="004F3220"/>
    <w:rsid w:val="004F3B4D"/>
    <w:rsid w:val="004F7552"/>
    <w:rsid w:val="005134C7"/>
    <w:rsid w:val="005155BA"/>
    <w:rsid w:val="005166FF"/>
    <w:rsid w:val="00521088"/>
    <w:rsid w:val="00526155"/>
    <w:rsid w:val="00527FB0"/>
    <w:rsid w:val="00541F3E"/>
    <w:rsid w:val="00546EA4"/>
    <w:rsid w:val="00547CD2"/>
    <w:rsid w:val="0056009B"/>
    <w:rsid w:val="00570617"/>
    <w:rsid w:val="0057111C"/>
    <w:rsid w:val="0057662E"/>
    <w:rsid w:val="0057725E"/>
    <w:rsid w:val="005772A8"/>
    <w:rsid w:val="00582EEC"/>
    <w:rsid w:val="0058474A"/>
    <w:rsid w:val="00586B8E"/>
    <w:rsid w:val="00587C66"/>
    <w:rsid w:val="005947F2"/>
    <w:rsid w:val="00594BD1"/>
    <w:rsid w:val="00595E07"/>
    <w:rsid w:val="005A2E53"/>
    <w:rsid w:val="005A4205"/>
    <w:rsid w:val="005A6AC1"/>
    <w:rsid w:val="005B014F"/>
    <w:rsid w:val="005B255A"/>
    <w:rsid w:val="005B2FF2"/>
    <w:rsid w:val="005B6A59"/>
    <w:rsid w:val="005C6BF4"/>
    <w:rsid w:val="005D3FFB"/>
    <w:rsid w:val="005D4985"/>
    <w:rsid w:val="005E34C7"/>
    <w:rsid w:val="005E3612"/>
    <w:rsid w:val="005F6A25"/>
    <w:rsid w:val="00600E29"/>
    <w:rsid w:val="00603C14"/>
    <w:rsid w:val="00622195"/>
    <w:rsid w:val="00625740"/>
    <w:rsid w:val="0063280F"/>
    <w:rsid w:val="0063287E"/>
    <w:rsid w:val="00632E52"/>
    <w:rsid w:val="00633A65"/>
    <w:rsid w:val="00634177"/>
    <w:rsid w:val="00636959"/>
    <w:rsid w:val="0064157C"/>
    <w:rsid w:val="00642B2B"/>
    <w:rsid w:val="00645ABA"/>
    <w:rsid w:val="00650D8E"/>
    <w:rsid w:val="006536A1"/>
    <w:rsid w:val="00655D79"/>
    <w:rsid w:val="006576A6"/>
    <w:rsid w:val="00665757"/>
    <w:rsid w:val="006714D6"/>
    <w:rsid w:val="00680B4F"/>
    <w:rsid w:val="00683261"/>
    <w:rsid w:val="0068522E"/>
    <w:rsid w:val="0068646E"/>
    <w:rsid w:val="006921E9"/>
    <w:rsid w:val="006A2CD4"/>
    <w:rsid w:val="006A6546"/>
    <w:rsid w:val="006B05A6"/>
    <w:rsid w:val="006B2D70"/>
    <w:rsid w:val="006C7C1F"/>
    <w:rsid w:val="006D2DEA"/>
    <w:rsid w:val="006D54ED"/>
    <w:rsid w:val="006E5D99"/>
    <w:rsid w:val="006F0162"/>
    <w:rsid w:val="006F0BAA"/>
    <w:rsid w:val="006F13E1"/>
    <w:rsid w:val="006F2A53"/>
    <w:rsid w:val="006F48CA"/>
    <w:rsid w:val="006F69EB"/>
    <w:rsid w:val="00700834"/>
    <w:rsid w:val="00701C2A"/>
    <w:rsid w:val="00713E82"/>
    <w:rsid w:val="00720BF7"/>
    <w:rsid w:val="00720C2F"/>
    <w:rsid w:val="00723CE4"/>
    <w:rsid w:val="00725F17"/>
    <w:rsid w:val="00730D7D"/>
    <w:rsid w:val="00730E31"/>
    <w:rsid w:val="00732A08"/>
    <w:rsid w:val="00732C8C"/>
    <w:rsid w:val="00737504"/>
    <w:rsid w:val="0074696D"/>
    <w:rsid w:val="00750ADB"/>
    <w:rsid w:val="00751B03"/>
    <w:rsid w:val="00757CA6"/>
    <w:rsid w:val="00762DD1"/>
    <w:rsid w:val="007633CC"/>
    <w:rsid w:val="0076619C"/>
    <w:rsid w:val="007728DE"/>
    <w:rsid w:val="00776EB9"/>
    <w:rsid w:val="00784B29"/>
    <w:rsid w:val="00786C77"/>
    <w:rsid w:val="00790385"/>
    <w:rsid w:val="00791BD3"/>
    <w:rsid w:val="00796515"/>
    <w:rsid w:val="007A18F5"/>
    <w:rsid w:val="007A31C0"/>
    <w:rsid w:val="007B3C1E"/>
    <w:rsid w:val="007C278E"/>
    <w:rsid w:val="007C2C6D"/>
    <w:rsid w:val="007C770F"/>
    <w:rsid w:val="007D318B"/>
    <w:rsid w:val="007D55B1"/>
    <w:rsid w:val="007D59EC"/>
    <w:rsid w:val="007E00BF"/>
    <w:rsid w:val="007E05A0"/>
    <w:rsid w:val="007E1DC6"/>
    <w:rsid w:val="007E5988"/>
    <w:rsid w:val="00802D3A"/>
    <w:rsid w:val="00804EEF"/>
    <w:rsid w:val="00806069"/>
    <w:rsid w:val="00807922"/>
    <w:rsid w:val="0081342D"/>
    <w:rsid w:val="00835F0C"/>
    <w:rsid w:val="00837379"/>
    <w:rsid w:val="00841B53"/>
    <w:rsid w:val="008503AB"/>
    <w:rsid w:val="008519F5"/>
    <w:rsid w:val="00853CF7"/>
    <w:rsid w:val="008563B6"/>
    <w:rsid w:val="0086115B"/>
    <w:rsid w:val="00864186"/>
    <w:rsid w:val="008658FE"/>
    <w:rsid w:val="00866D1B"/>
    <w:rsid w:val="00867805"/>
    <w:rsid w:val="008765B7"/>
    <w:rsid w:val="00876B5E"/>
    <w:rsid w:val="0088238A"/>
    <w:rsid w:val="008843E6"/>
    <w:rsid w:val="00886A24"/>
    <w:rsid w:val="008A164E"/>
    <w:rsid w:val="008A44ED"/>
    <w:rsid w:val="008B1755"/>
    <w:rsid w:val="008B29B8"/>
    <w:rsid w:val="008B33D9"/>
    <w:rsid w:val="008B5294"/>
    <w:rsid w:val="008B57C5"/>
    <w:rsid w:val="008B76F8"/>
    <w:rsid w:val="008C0998"/>
    <w:rsid w:val="008C40E0"/>
    <w:rsid w:val="008C5F2C"/>
    <w:rsid w:val="008D2140"/>
    <w:rsid w:val="008D231E"/>
    <w:rsid w:val="008D3B16"/>
    <w:rsid w:val="008E7FBA"/>
    <w:rsid w:val="008F1830"/>
    <w:rsid w:val="008F24C4"/>
    <w:rsid w:val="008F2976"/>
    <w:rsid w:val="008F767F"/>
    <w:rsid w:val="00900179"/>
    <w:rsid w:val="00905709"/>
    <w:rsid w:val="009111E5"/>
    <w:rsid w:val="009148EB"/>
    <w:rsid w:val="00920D04"/>
    <w:rsid w:val="00923A2E"/>
    <w:rsid w:val="009275EE"/>
    <w:rsid w:val="00933F90"/>
    <w:rsid w:val="009442AF"/>
    <w:rsid w:val="009476B2"/>
    <w:rsid w:val="00951F95"/>
    <w:rsid w:val="00953A85"/>
    <w:rsid w:val="009549EB"/>
    <w:rsid w:val="00955253"/>
    <w:rsid w:val="00957322"/>
    <w:rsid w:val="0095741B"/>
    <w:rsid w:val="00961AA8"/>
    <w:rsid w:val="00964095"/>
    <w:rsid w:val="00964F1E"/>
    <w:rsid w:val="00981F3B"/>
    <w:rsid w:val="00982180"/>
    <w:rsid w:val="009845F0"/>
    <w:rsid w:val="00985F91"/>
    <w:rsid w:val="00986EA6"/>
    <w:rsid w:val="00987271"/>
    <w:rsid w:val="009A38D4"/>
    <w:rsid w:val="009B1F26"/>
    <w:rsid w:val="009B737A"/>
    <w:rsid w:val="009C1024"/>
    <w:rsid w:val="009C31B2"/>
    <w:rsid w:val="009D0B7A"/>
    <w:rsid w:val="009D2858"/>
    <w:rsid w:val="009D6961"/>
    <w:rsid w:val="009E03FF"/>
    <w:rsid w:val="009E3581"/>
    <w:rsid w:val="009E7172"/>
    <w:rsid w:val="009F653C"/>
    <w:rsid w:val="00A03444"/>
    <w:rsid w:val="00A05090"/>
    <w:rsid w:val="00A078D5"/>
    <w:rsid w:val="00A119E4"/>
    <w:rsid w:val="00A139BA"/>
    <w:rsid w:val="00A16335"/>
    <w:rsid w:val="00A2084E"/>
    <w:rsid w:val="00A25FC9"/>
    <w:rsid w:val="00A3194F"/>
    <w:rsid w:val="00A34C16"/>
    <w:rsid w:val="00A407C6"/>
    <w:rsid w:val="00A428E7"/>
    <w:rsid w:val="00A42F18"/>
    <w:rsid w:val="00A616B7"/>
    <w:rsid w:val="00A6217B"/>
    <w:rsid w:val="00A6751B"/>
    <w:rsid w:val="00A71D0D"/>
    <w:rsid w:val="00A75342"/>
    <w:rsid w:val="00A80A6D"/>
    <w:rsid w:val="00A8225F"/>
    <w:rsid w:val="00A85012"/>
    <w:rsid w:val="00A860DE"/>
    <w:rsid w:val="00A90FDD"/>
    <w:rsid w:val="00A939F7"/>
    <w:rsid w:val="00A96394"/>
    <w:rsid w:val="00A97132"/>
    <w:rsid w:val="00AA16FE"/>
    <w:rsid w:val="00AA21BD"/>
    <w:rsid w:val="00AA4B0E"/>
    <w:rsid w:val="00AA4E20"/>
    <w:rsid w:val="00AA53BC"/>
    <w:rsid w:val="00AA5A26"/>
    <w:rsid w:val="00AB1058"/>
    <w:rsid w:val="00AC2C88"/>
    <w:rsid w:val="00AC74C9"/>
    <w:rsid w:val="00AD1049"/>
    <w:rsid w:val="00AE1B71"/>
    <w:rsid w:val="00AE1CBD"/>
    <w:rsid w:val="00AE4AEC"/>
    <w:rsid w:val="00AE5709"/>
    <w:rsid w:val="00AE6642"/>
    <w:rsid w:val="00AE7BE8"/>
    <w:rsid w:val="00AF1387"/>
    <w:rsid w:val="00AF2312"/>
    <w:rsid w:val="00B1436C"/>
    <w:rsid w:val="00B151FF"/>
    <w:rsid w:val="00B21449"/>
    <w:rsid w:val="00B23247"/>
    <w:rsid w:val="00B2397E"/>
    <w:rsid w:val="00B25E39"/>
    <w:rsid w:val="00B30AEF"/>
    <w:rsid w:val="00B32B87"/>
    <w:rsid w:val="00B34434"/>
    <w:rsid w:val="00B46FFE"/>
    <w:rsid w:val="00B54F8F"/>
    <w:rsid w:val="00B556EC"/>
    <w:rsid w:val="00B5595E"/>
    <w:rsid w:val="00B568CD"/>
    <w:rsid w:val="00B62E1A"/>
    <w:rsid w:val="00B64321"/>
    <w:rsid w:val="00B81299"/>
    <w:rsid w:val="00B8247E"/>
    <w:rsid w:val="00B8388F"/>
    <w:rsid w:val="00B859B3"/>
    <w:rsid w:val="00B91BCC"/>
    <w:rsid w:val="00B975B5"/>
    <w:rsid w:val="00BA0D37"/>
    <w:rsid w:val="00BA52EC"/>
    <w:rsid w:val="00BA786D"/>
    <w:rsid w:val="00BA7957"/>
    <w:rsid w:val="00BB2F6B"/>
    <w:rsid w:val="00BC16FF"/>
    <w:rsid w:val="00BC531C"/>
    <w:rsid w:val="00BD01BF"/>
    <w:rsid w:val="00BD0ABF"/>
    <w:rsid w:val="00BE1ADB"/>
    <w:rsid w:val="00BE2608"/>
    <w:rsid w:val="00BE3FE5"/>
    <w:rsid w:val="00BE5CEC"/>
    <w:rsid w:val="00BF6264"/>
    <w:rsid w:val="00C03B4E"/>
    <w:rsid w:val="00C03B50"/>
    <w:rsid w:val="00C073D0"/>
    <w:rsid w:val="00C10D9A"/>
    <w:rsid w:val="00C16002"/>
    <w:rsid w:val="00C2194D"/>
    <w:rsid w:val="00C25F17"/>
    <w:rsid w:val="00C41B0E"/>
    <w:rsid w:val="00C41CD8"/>
    <w:rsid w:val="00C427EB"/>
    <w:rsid w:val="00C42836"/>
    <w:rsid w:val="00C43615"/>
    <w:rsid w:val="00C4634A"/>
    <w:rsid w:val="00C505A3"/>
    <w:rsid w:val="00C52BEC"/>
    <w:rsid w:val="00C62B5A"/>
    <w:rsid w:val="00C71ACA"/>
    <w:rsid w:val="00C83B73"/>
    <w:rsid w:val="00C87237"/>
    <w:rsid w:val="00C90242"/>
    <w:rsid w:val="00C90A4B"/>
    <w:rsid w:val="00C93540"/>
    <w:rsid w:val="00CB3EE5"/>
    <w:rsid w:val="00CB43EF"/>
    <w:rsid w:val="00CB7DA2"/>
    <w:rsid w:val="00CC1E30"/>
    <w:rsid w:val="00CD3338"/>
    <w:rsid w:val="00CD51C7"/>
    <w:rsid w:val="00CD530E"/>
    <w:rsid w:val="00CE59E5"/>
    <w:rsid w:val="00CE65A9"/>
    <w:rsid w:val="00CF40EE"/>
    <w:rsid w:val="00D00034"/>
    <w:rsid w:val="00D0229C"/>
    <w:rsid w:val="00D034D2"/>
    <w:rsid w:val="00D03ADF"/>
    <w:rsid w:val="00D040C9"/>
    <w:rsid w:val="00D070B1"/>
    <w:rsid w:val="00D12BCC"/>
    <w:rsid w:val="00D12F6E"/>
    <w:rsid w:val="00D178C2"/>
    <w:rsid w:val="00D20977"/>
    <w:rsid w:val="00D21011"/>
    <w:rsid w:val="00D21DB6"/>
    <w:rsid w:val="00D223A6"/>
    <w:rsid w:val="00D26CCD"/>
    <w:rsid w:val="00D33C9A"/>
    <w:rsid w:val="00D43899"/>
    <w:rsid w:val="00D4451D"/>
    <w:rsid w:val="00D45980"/>
    <w:rsid w:val="00D468D8"/>
    <w:rsid w:val="00D512D7"/>
    <w:rsid w:val="00D52E73"/>
    <w:rsid w:val="00D57FD0"/>
    <w:rsid w:val="00D83627"/>
    <w:rsid w:val="00D911E5"/>
    <w:rsid w:val="00D92348"/>
    <w:rsid w:val="00DA0A2B"/>
    <w:rsid w:val="00DB2FB0"/>
    <w:rsid w:val="00DB3ADF"/>
    <w:rsid w:val="00DD0AFC"/>
    <w:rsid w:val="00DE3B15"/>
    <w:rsid w:val="00DE7481"/>
    <w:rsid w:val="00DF50F8"/>
    <w:rsid w:val="00E014BE"/>
    <w:rsid w:val="00E025B7"/>
    <w:rsid w:val="00E02CEF"/>
    <w:rsid w:val="00E11651"/>
    <w:rsid w:val="00E11D91"/>
    <w:rsid w:val="00E13673"/>
    <w:rsid w:val="00E15B7C"/>
    <w:rsid w:val="00E20D4F"/>
    <w:rsid w:val="00E25686"/>
    <w:rsid w:val="00E30B21"/>
    <w:rsid w:val="00E31AEF"/>
    <w:rsid w:val="00E333CD"/>
    <w:rsid w:val="00E36277"/>
    <w:rsid w:val="00E37578"/>
    <w:rsid w:val="00E41C90"/>
    <w:rsid w:val="00E46AE8"/>
    <w:rsid w:val="00E51BFB"/>
    <w:rsid w:val="00E572DD"/>
    <w:rsid w:val="00E60033"/>
    <w:rsid w:val="00E618A6"/>
    <w:rsid w:val="00E63105"/>
    <w:rsid w:val="00E66F6B"/>
    <w:rsid w:val="00E71A1C"/>
    <w:rsid w:val="00E7237B"/>
    <w:rsid w:val="00E75A08"/>
    <w:rsid w:val="00E83220"/>
    <w:rsid w:val="00E8395D"/>
    <w:rsid w:val="00E864E5"/>
    <w:rsid w:val="00E954F3"/>
    <w:rsid w:val="00E959FB"/>
    <w:rsid w:val="00EA629D"/>
    <w:rsid w:val="00EB02AF"/>
    <w:rsid w:val="00EC0DD7"/>
    <w:rsid w:val="00EC3A29"/>
    <w:rsid w:val="00ED185C"/>
    <w:rsid w:val="00ED64A5"/>
    <w:rsid w:val="00EF012A"/>
    <w:rsid w:val="00EF0C7A"/>
    <w:rsid w:val="00EF760C"/>
    <w:rsid w:val="00F023C4"/>
    <w:rsid w:val="00F02AA4"/>
    <w:rsid w:val="00F03745"/>
    <w:rsid w:val="00F04EED"/>
    <w:rsid w:val="00F11C70"/>
    <w:rsid w:val="00F132AE"/>
    <w:rsid w:val="00F2101F"/>
    <w:rsid w:val="00F228AD"/>
    <w:rsid w:val="00F2415D"/>
    <w:rsid w:val="00F251BC"/>
    <w:rsid w:val="00F26802"/>
    <w:rsid w:val="00F27E6D"/>
    <w:rsid w:val="00F329DB"/>
    <w:rsid w:val="00F35D05"/>
    <w:rsid w:val="00F36165"/>
    <w:rsid w:val="00F366C9"/>
    <w:rsid w:val="00F4249E"/>
    <w:rsid w:val="00F45BD0"/>
    <w:rsid w:val="00F62C6F"/>
    <w:rsid w:val="00F670AB"/>
    <w:rsid w:val="00F72321"/>
    <w:rsid w:val="00F7284C"/>
    <w:rsid w:val="00F75DE6"/>
    <w:rsid w:val="00F80085"/>
    <w:rsid w:val="00F82E67"/>
    <w:rsid w:val="00F8300E"/>
    <w:rsid w:val="00F865E6"/>
    <w:rsid w:val="00F9265D"/>
    <w:rsid w:val="00F93154"/>
    <w:rsid w:val="00F95252"/>
    <w:rsid w:val="00F9794E"/>
    <w:rsid w:val="00FA4187"/>
    <w:rsid w:val="00FA430A"/>
    <w:rsid w:val="00FA7C0C"/>
    <w:rsid w:val="00FB1746"/>
    <w:rsid w:val="00FB1AD1"/>
    <w:rsid w:val="00FB600D"/>
    <w:rsid w:val="00FC1287"/>
    <w:rsid w:val="00FE34E6"/>
    <w:rsid w:val="00FF0FEB"/>
    <w:rsid w:val="00FF47B0"/>
    <w:rsid w:val="216D1D9C"/>
    <w:rsid w:val="709D61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A0019E"/>
  <w15:docId w15:val="{C6D60171-1B9C-4324-AFA6-54FCD4BE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qFormat/>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27242">
      <w:bodyDiv w:val="1"/>
      <w:marLeft w:val="0"/>
      <w:marRight w:val="0"/>
      <w:marTop w:val="0"/>
      <w:marBottom w:val="0"/>
      <w:divBdr>
        <w:top w:val="none" w:sz="0" w:space="0" w:color="auto"/>
        <w:left w:val="none" w:sz="0" w:space="0" w:color="auto"/>
        <w:bottom w:val="none" w:sz="0" w:space="0" w:color="auto"/>
        <w:right w:val="none" w:sz="0" w:space="0" w:color="auto"/>
      </w:divBdr>
      <w:divsChild>
        <w:div w:id="488252089">
          <w:marLeft w:val="0"/>
          <w:marRight w:val="0"/>
          <w:marTop w:val="0"/>
          <w:marBottom w:val="0"/>
          <w:divBdr>
            <w:top w:val="none" w:sz="0" w:space="0" w:color="auto"/>
            <w:left w:val="none" w:sz="0" w:space="0" w:color="auto"/>
            <w:bottom w:val="none" w:sz="0" w:space="0" w:color="auto"/>
            <w:right w:val="none" w:sz="0" w:space="0" w:color="auto"/>
          </w:divBdr>
          <w:divsChild>
            <w:div w:id="1779524332">
              <w:marLeft w:val="0"/>
              <w:marRight w:val="0"/>
              <w:marTop w:val="0"/>
              <w:marBottom w:val="0"/>
              <w:divBdr>
                <w:top w:val="none" w:sz="0" w:space="0" w:color="auto"/>
                <w:left w:val="none" w:sz="0" w:space="0" w:color="auto"/>
                <w:bottom w:val="none" w:sz="0" w:space="0" w:color="auto"/>
                <w:right w:val="none" w:sz="0" w:space="0" w:color="auto"/>
              </w:divBdr>
            </w:div>
            <w:div w:id="646207564">
              <w:marLeft w:val="0"/>
              <w:marRight w:val="0"/>
              <w:marTop w:val="0"/>
              <w:marBottom w:val="0"/>
              <w:divBdr>
                <w:top w:val="none" w:sz="0" w:space="0" w:color="auto"/>
                <w:left w:val="none" w:sz="0" w:space="0" w:color="auto"/>
                <w:bottom w:val="none" w:sz="0" w:space="0" w:color="auto"/>
                <w:right w:val="none" w:sz="0" w:space="0" w:color="auto"/>
              </w:divBdr>
            </w:div>
            <w:div w:id="1809084785">
              <w:marLeft w:val="0"/>
              <w:marRight w:val="0"/>
              <w:marTop w:val="0"/>
              <w:marBottom w:val="0"/>
              <w:divBdr>
                <w:top w:val="none" w:sz="0" w:space="0" w:color="auto"/>
                <w:left w:val="none" w:sz="0" w:space="0" w:color="auto"/>
                <w:bottom w:val="none" w:sz="0" w:space="0" w:color="auto"/>
                <w:right w:val="none" w:sz="0" w:space="0" w:color="auto"/>
              </w:divBdr>
            </w:div>
          </w:divsChild>
        </w:div>
        <w:div w:id="2042975907">
          <w:marLeft w:val="0"/>
          <w:marRight w:val="0"/>
          <w:marTop w:val="0"/>
          <w:marBottom w:val="0"/>
          <w:divBdr>
            <w:top w:val="none" w:sz="0" w:space="0" w:color="auto"/>
            <w:left w:val="none" w:sz="0" w:space="0" w:color="auto"/>
            <w:bottom w:val="none" w:sz="0" w:space="0" w:color="auto"/>
            <w:right w:val="none" w:sz="0" w:space="0" w:color="auto"/>
          </w:divBdr>
          <w:divsChild>
            <w:div w:id="518275582">
              <w:marLeft w:val="0"/>
              <w:marRight w:val="0"/>
              <w:marTop w:val="0"/>
              <w:marBottom w:val="0"/>
              <w:divBdr>
                <w:top w:val="none" w:sz="0" w:space="0" w:color="auto"/>
                <w:left w:val="none" w:sz="0" w:space="0" w:color="auto"/>
                <w:bottom w:val="none" w:sz="0" w:space="0" w:color="auto"/>
                <w:right w:val="none" w:sz="0" w:space="0" w:color="auto"/>
              </w:divBdr>
            </w:div>
            <w:div w:id="1251042287">
              <w:marLeft w:val="0"/>
              <w:marRight w:val="0"/>
              <w:marTop w:val="0"/>
              <w:marBottom w:val="0"/>
              <w:divBdr>
                <w:top w:val="none" w:sz="0" w:space="0" w:color="auto"/>
                <w:left w:val="none" w:sz="0" w:space="0" w:color="auto"/>
                <w:bottom w:val="none" w:sz="0" w:space="0" w:color="auto"/>
                <w:right w:val="none" w:sz="0" w:space="0" w:color="auto"/>
              </w:divBdr>
            </w:div>
            <w:div w:id="16765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s://datviettour.com.vn/tin-tuc/mot-ngay-vui-choi-quen-loi-ve-tai-vinwonders-phu-quoc" TargetMode="Externa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0339B77-9C90-4B17-A479-A226265B5D11}" type="doc">
      <dgm:prSet loTypeId="urn:microsoft.com/office/officeart/2005/8/layout/chevron1" loCatId="process" qsTypeId="urn:microsoft.com/office/officeart/2005/8/quickstyle/3d4#1" qsCatId="3D" csTypeId="urn:microsoft.com/office/officeart/2005/8/colors/colorful5#1" csCatId="colorful" phldr="1"/>
      <dgm:spPr/>
    </dgm:pt>
    <dgm:pt modelId="{43153560-793B-401F-9D3C-F96D00984191}">
      <dgm:prSet phldrT="[Text]"/>
      <dgm:spPr/>
      <dgm:t>
        <a:bodyPr/>
        <a:lstStyle/>
        <a:p>
          <a:r>
            <a:rPr lang="en-US" b="1"/>
            <a:t>GRAND WORLD</a:t>
          </a:r>
          <a:endParaRPr lang="en-US"/>
        </a:p>
      </dgm:t>
    </dgm:pt>
    <dgm:pt modelId="{08BF1C48-B749-4E4A-9E3E-3A54919213C7}" type="parTrans" cxnId="{FB886653-39C6-49E7-8953-A63F98F1F715}">
      <dgm:prSet/>
      <dgm:spPr/>
      <dgm:t>
        <a:bodyPr/>
        <a:lstStyle/>
        <a:p>
          <a:endParaRPr lang="en-US"/>
        </a:p>
      </dgm:t>
    </dgm:pt>
    <dgm:pt modelId="{6D000F74-D149-4AFD-A019-AF14619E4563}" type="sibTrans" cxnId="{FB886653-39C6-49E7-8953-A63F98F1F715}">
      <dgm:prSet/>
      <dgm:spPr/>
      <dgm:t>
        <a:bodyPr/>
        <a:lstStyle/>
        <a:p>
          <a:endParaRPr lang="en-US"/>
        </a:p>
      </dgm:t>
    </dgm:pt>
    <dgm:pt modelId="{ADF5092C-CD57-4BE7-BB0B-C9CE473F0CC1}">
      <dgm:prSet phldrT="[Text]"/>
      <dgm:spPr/>
      <dgm:t>
        <a:bodyPr/>
        <a:lstStyle/>
        <a:p>
          <a:r>
            <a:rPr lang="en-US" b="1"/>
            <a:t>SHOW SẮC MÀU VENICE </a:t>
          </a:r>
          <a:endParaRPr lang="en-US"/>
        </a:p>
      </dgm:t>
    </dgm:pt>
    <dgm:pt modelId="{004D052B-38A9-4006-ACDC-07BAAB6F6051}" type="parTrans" cxnId="{F2CF6CEF-DDAF-496D-8082-CEFF3CD85C39}">
      <dgm:prSet/>
      <dgm:spPr/>
      <dgm:t>
        <a:bodyPr/>
        <a:lstStyle/>
        <a:p>
          <a:endParaRPr lang="en-US"/>
        </a:p>
      </dgm:t>
    </dgm:pt>
    <dgm:pt modelId="{A16C6DDE-7AF6-42E3-A071-D2BF7268ACA3}" type="sibTrans" cxnId="{F2CF6CEF-DDAF-496D-8082-CEFF3CD85C39}">
      <dgm:prSet/>
      <dgm:spPr/>
      <dgm:t>
        <a:bodyPr/>
        <a:lstStyle/>
        <a:p>
          <a:endParaRPr lang="en-US"/>
        </a:p>
      </dgm:t>
    </dgm:pt>
    <dgm:pt modelId="{81F581A4-12AA-4ACE-A1AB-687991ECE072}">
      <dgm:prSet phldrT="[Text]"/>
      <dgm:spPr/>
      <dgm:t>
        <a:bodyPr/>
        <a:lstStyle/>
        <a:p>
          <a:r>
            <a:rPr lang="en-US" b="1"/>
            <a:t>CÂU CÁ LẶN NGẮM SAN HÔ</a:t>
          </a:r>
          <a:endParaRPr lang="en-US"/>
        </a:p>
      </dgm:t>
    </dgm:pt>
    <dgm:pt modelId="{854ADCD0-7018-4BCB-8C8B-B17C7158174D}" type="parTrans" cxnId="{2172F2A9-4420-46F5-8EE4-675257822F78}">
      <dgm:prSet/>
      <dgm:spPr/>
      <dgm:t>
        <a:bodyPr/>
        <a:lstStyle/>
        <a:p>
          <a:endParaRPr lang="en-US"/>
        </a:p>
      </dgm:t>
    </dgm:pt>
    <dgm:pt modelId="{4AD1FF4F-1C43-4330-9395-F4FE64A30245}" type="sibTrans" cxnId="{2172F2A9-4420-46F5-8EE4-675257822F78}">
      <dgm:prSet/>
      <dgm:spPr/>
      <dgm:t>
        <a:bodyPr/>
        <a:lstStyle/>
        <a:p>
          <a:endParaRPr lang="en-US"/>
        </a:p>
      </dgm:t>
    </dgm:pt>
    <dgm:pt modelId="{4B0DC8FC-89B7-4C27-86B4-12AC643EABB6}">
      <dgm:prSet phldrT="[Text]"/>
      <dgm:spPr/>
      <dgm:t>
        <a:bodyPr/>
        <a:lstStyle/>
        <a:p>
          <a:r>
            <a:rPr lang="en-US" b="1"/>
            <a:t>CITY TOUR PHÚ QUỐC</a:t>
          </a:r>
        </a:p>
      </dgm:t>
    </dgm:pt>
    <dgm:pt modelId="{7691CCF7-1721-4F17-AE37-EB125E81B421}" type="parTrans" cxnId="{29C1321C-D58C-40B1-A15D-6FC15FA40B70}">
      <dgm:prSet/>
      <dgm:spPr/>
      <dgm:t>
        <a:bodyPr/>
        <a:lstStyle/>
        <a:p>
          <a:endParaRPr lang="en-US"/>
        </a:p>
      </dgm:t>
    </dgm:pt>
    <dgm:pt modelId="{CF002052-2A86-4C5F-A12F-8BFE74A6486E}" type="sibTrans" cxnId="{29C1321C-D58C-40B1-A15D-6FC15FA40B70}">
      <dgm:prSet/>
      <dgm:spPr/>
      <dgm:t>
        <a:bodyPr/>
        <a:lstStyle/>
        <a:p>
          <a:endParaRPr lang="en-US"/>
        </a:p>
      </dgm:t>
    </dgm:pt>
    <dgm:pt modelId="{5908FEEB-B734-4490-B843-FB56005A4643}" type="pres">
      <dgm:prSet presAssocID="{E0339B77-9C90-4B17-A479-A226265B5D11}" presName="Name0" presStyleCnt="0">
        <dgm:presLayoutVars>
          <dgm:dir/>
          <dgm:animLvl val="lvl"/>
          <dgm:resizeHandles val="exact"/>
        </dgm:presLayoutVars>
      </dgm:prSet>
      <dgm:spPr/>
    </dgm:pt>
    <dgm:pt modelId="{B407A278-91E5-4F35-AD9D-CF983B8429C6}" type="pres">
      <dgm:prSet presAssocID="{43153560-793B-401F-9D3C-F96D00984191}" presName="parTxOnly" presStyleLbl="node1" presStyleIdx="0" presStyleCnt="4">
        <dgm:presLayoutVars>
          <dgm:chMax val="0"/>
          <dgm:chPref val="0"/>
          <dgm:bulletEnabled val="1"/>
        </dgm:presLayoutVars>
      </dgm:prSet>
      <dgm:spPr/>
    </dgm:pt>
    <dgm:pt modelId="{19C7C8F0-A499-4305-9630-26A4B5275396}" type="pres">
      <dgm:prSet presAssocID="{6D000F74-D149-4AFD-A019-AF14619E4563}" presName="parTxOnlySpace" presStyleCnt="0"/>
      <dgm:spPr/>
    </dgm:pt>
    <dgm:pt modelId="{0C667697-3AF4-4FB7-88CA-13656576ED0C}" type="pres">
      <dgm:prSet presAssocID="{ADF5092C-CD57-4BE7-BB0B-C9CE473F0CC1}" presName="parTxOnly" presStyleLbl="node1" presStyleIdx="1" presStyleCnt="4">
        <dgm:presLayoutVars>
          <dgm:chMax val="0"/>
          <dgm:chPref val="0"/>
          <dgm:bulletEnabled val="1"/>
        </dgm:presLayoutVars>
      </dgm:prSet>
      <dgm:spPr/>
    </dgm:pt>
    <dgm:pt modelId="{A44D4D08-E650-46DC-BE30-0646AB8909B3}" type="pres">
      <dgm:prSet presAssocID="{A16C6DDE-7AF6-42E3-A071-D2BF7268ACA3}" presName="parTxOnlySpace" presStyleCnt="0"/>
      <dgm:spPr/>
    </dgm:pt>
    <dgm:pt modelId="{F2D9105F-48CA-4008-9AEA-E26E935D3E30}" type="pres">
      <dgm:prSet presAssocID="{81F581A4-12AA-4ACE-A1AB-687991ECE072}" presName="parTxOnly" presStyleLbl="node1" presStyleIdx="2" presStyleCnt="4">
        <dgm:presLayoutVars>
          <dgm:chMax val="0"/>
          <dgm:chPref val="0"/>
          <dgm:bulletEnabled val="1"/>
        </dgm:presLayoutVars>
      </dgm:prSet>
      <dgm:spPr/>
    </dgm:pt>
    <dgm:pt modelId="{7AF79B25-5DD0-40BF-8996-166DDAE6A206}" type="pres">
      <dgm:prSet presAssocID="{4AD1FF4F-1C43-4330-9395-F4FE64A30245}" presName="parTxOnlySpace" presStyleCnt="0"/>
      <dgm:spPr/>
    </dgm:pt>
    <dgm:pt modelId="{ACAD385D-C444-4380-A99D-87CF2348B2F3}" type="pres">
      <dgm:prSet presAssocID="{4B0DC8FC-89B7-4C27-86B4-12AC643EABB6}" presName="parTxOnly" presStyleLbl="node1" presStyleIdx="3" presStyleCnt="4">
        <dgm:presLayoutVars>
          <dgm:chMax val="0"/>
          <dgm:chPref val="0"/>
          <dgm:bulletEnabled val="1"/>
        </dgm:presLayoutVars>
      </dgm:prSet>
      <dgm:spPr/>
    </dgm:pt>
  </dgm:ptLst>
  <dgm:cxnLst>
    <dgm:cxn modelId="{29C1321C-D58C-40B1-A15D-6FC15FA40B70}" srcId="{E0339B77-9C90-4B17-A479-A226265B5D11}" destId="{4B0DC8FC-89B7-4C27-86B4-12AC643EABB6}" srcOrd="3" destOrd="0" parTransId="{7691CCF7-1721-4F17-AE37-EB125E81B421}" sibTransId="{CF002052-2A86-4C5F-A12F-8BFE74A6486E}"/>
    <dgm:cxn modelId="{09B6EB3F-BE6F-49BB-B50E-1981F4C4B5EE}" type="presOf" srcId="{43153560-793B-401F-9D3C-F96D00984191}" destId="{B407A278-91E5-4F35-AD9D-CF983B8429C6}" srcOrd="0" destOrd="0" presId="urn:microsoft.com/office/officeart/2005/8/layout/chevron1"/>
    <dgm:cxn modelId="{FB886653-39C6-49E7-8953-A63F98F1F715}" srcId="{E0339B77-9C90-4B17-A479-A226265B5D11}" destId="{43153560-793B-401F-9D3C-F96D00984191}" srcOrd="0" destOrd="0" parTransId="{08BF1C48-B749-4E4A-9E3E-3A54919213C7}" sibTransId="{6D000F74-D149-4AFD-A019-AF14619E4563}"/>
    <dgm:cxn modelId="{2172F2A9-4420-46F5-8EE4-675257822F78}" srcId="{E0339B77-9C90-4B17-A479-A226265B5D11}" destId="{81F581A4-12AA-4ACE-A1AB-687991ECE072}" srcOrd="2" destOrd="0" parTransId="{854ADCD0-7018-4BCB-8C8B-B17C7158174D}" sibTransId="{4AD1FF4F-1C43-4330-9395-F4FE64A30245}"/>
    <dgm:cxn modelId="{BF43BEDB-AEB3-4BF0-89BF-4E480334CA81}" type="presOf" srcId="{81F581A4-12AA-4ACE-A1AB-687991ECE072}" destId="{F2D9105F-48CA-4008-9AEA-E26E935D3E30}" srcOrd="0" destOrd="0" presId="urn:microsoft.com/office/officeart/2005/8/layout/chevron1"/>
    <dgm:cxn modelId="{862EBBE4-6DD7-4088-B781-9B9F1A585FF9}" type="presOf" srcId="{ADF5092C-CD57-4BE7-BB0B-C9CE473F0CC1}" destId="{0C667697-3AF4-4FB7-88CA-13656576ED0C}" srcOrd="0" destOrd="0" presId="urn:microsoft.com/office/officeart/2005/8/layout/chevron1"/>
    <dgm:cxn modelId="{8DD178EE-D37E-43F2-907A-EBAC04A26F7A}" type="presOf" srcId="{4B0DC8FC-89B7-4C27-86B4-12AC643EABB6}" destId="{ACAD385D-C444-4380-A99D-87CF2348B2F3}" srcOrd="0" destOrd="0" presId="urn:microsoft.com/office/officeart/2005/8/layout/chevron1"/>
    <dgm:cxn modelId="{F2CF6CEF-DDAF-496D-8082-CEFF3CD85C39}" srcId="{E0339B77-9C90-4B17-A479-A226265B5D11}" destId="{ADF5092C-CD57-4BE7-BB0B-C9CE473F0CC1}" srcOrd="1" destOrd="0" parTransId="{004D052B-38A9-4006-ACDC-07BAAB6F6051}" sibTransId="{A16C6DDE-7AF6-42E3-A071-D2BF7268ACA3}"/>
    <dgm:cxn modelId="{704FCAEF-E18C-4EB2-8E26-FC9E3D5DC999}" type="presOf" srcId="{E0339B77-9C90-4B17-A479-A226265B5D11}" destId="{5908FEEB-B734-4490-B843-FB56005A4643}" srcOrd="0" destOrd="0" presId="urn:microsoft.com/office/officeart/2005/8/layout/chevron1"/>
    <dgm:cxn modelId="{7558B42F-683F-4421-9776-2EC68A443412}" type="presParOf" srcId="{5908FEEB-B734-4490-B843-FB56005A4643}" destId="{B407A278-91E5-4F35-AD9D-CF983B8429C6}" srcOrd="0" destOrd="0" presId="urn:microsoft.com/office/officeart/2005/8/layout/chevron1"/>
    <dgm:cxn modelId="{D566E624-23C6-4509-A717-849704F801D0}" type="presParOf" srcId="{5908FEEB-B734-4490-B843-FB56005A4643}" destId="{19C7C8F0-A499-4305-9630-26A4B5275396}" srcOrd="1" destOrd="0" presId="urn:microsoft.com/office/officeart/2005/8/layout/chevron1"/>
    <dgm:cxn modelId="{BAC12551-22B3-4E25-82A5-746F99C08D75}" type="presParOf" srcId="{5908FEEB-B734-4490-B843-FB56005A4643}" destId="{0C667697-3AF4-4FB7-88CA-13656576ED0C}" srcOrd="2" destOrd="0" presId="urn:microsoft.com/office/officeart/2005/8/layout/chevron1"/>
    <dgm:cxn modelId="{3C5EC1E1-26AE-4905-8878-2DF459E45074}" type="presParOf" srcId="{5908FEEB-B734-4490-B843-FB56005A4643}" destId="{A44D4D08-E650-46DC-BE30-0646AB8909B3}" srcOrd="3" destOrd="0" presId="urn:microsoft.com/office/officeart/2005/8/layout/chevron1"/>
    <dgm:cxn modelId="{B72CCA9D-7AB4-4D15-9F92-663D2EAE13D8}" type="presParOf" srcId="{5908FEEB-B734-4490-B843-FB56005A4643}" destId="{F2D9105F-48CA-4008-9AEA-E26E935D3E30}" srcOrd="4" destOrd="0" presId="urn:microsoft.com/office/officeart/2005/8/layout/chevron1"/>
    <dgm:cxn modelId="{581CAB42-45DA-42EA-BFC0-3CAAFB48236F}" type="presParOf" srcId="{5908FEEB-B734-4490-B843-FB56005A4643}" destId="{7AF79B25-5DD0-40BF-8996-166DDAE6A206}" srcOrd="5" destOrd="0" presId="urn:microsoft.com/office/officeart/2005/8/layout/chevron1"/>
    <dgm:cxn modelId="{6F059BF8-87EF-46F8-91D1-5087013110BE}" type="presParOf" srcId="{5908FEEB-B734-4490-B843-FB56005A4643}" destId="{ACAD385D-C444-4380-A99D-87CF2348B2F3}" srcOrd="6"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07A278-91E5-4F35-AD9D-CF983B8429C6}">
      <dsp:nvSpPr>
        <dsp:cNvPr id="0" name=""/>
        <dsp:cNvSpPr/>
      </dsp:nvSpPr>
      <dsp:spPr>
        <a:xfrm>
          <a:off x="3159" y="50292"/>
          <a:ext cx="1839277" cy="735710"/>
        </a:xfrm>
        <a:prstGeom prst="chevron">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en-US" sz="1600" b="1" kern="1200"/>
            <a:t>GRAND WORLD</a:t>
          </a:r>
          <a:endParaRPr lang="en-US" sz="1600" kern="1200"/>
        </a:p>
      </dsp:txBody>
      <dsp:txXfrm>
        <a:off x="371014" y="50292"/>
        <a:ext cx="1103567" cy="735710"/>
      </dsp:txXfrm>
    </dsp:sp>
    <dsp:sp modelId="{0C667697-3AF4-4FB7-88CA-13656576ED0C}">
      <dsp:nvSpPr>
        <dsp:cNvPr id="0" name=""/>
        <dsp:cNvSpPr/>
      </dsp:nvSpPr>
      <dsp:spPr>
        <a:xfrm>
          <a:off x="1658509" y="50292"/>
          <a:ext cx="1839277" cy="735710"/>
        </a:xfrm>
        <a:prstGeom prst="chevron">
          <a:avLst/>
        </a:prstGeom>
        <a:solidFill>
          <a:schemeClr val="accent5">
            <a:hueOff val="-2451115"/>
            <a:satOff val="-3409"/>
            <a:lumOff val="-1307"/>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en-US" sz="1600" b="1" kern="1200"/>
            <a:t>SHOW SẮC MÀU VENICE </a:t>
          </a:r>
          <a:endParaRPr lang="en-US" sz="1600" kern="1200"/>
        </a:p>
      </dsp:txBody>
      <dsp:txXfrm>
        <a:off x="2026364" y="50292"/>
        <a:ext cx="1103567" cy="735710"/>
      </dsp:txXfrm>
    </dsp:sp>
    <dsp:sp modelId="{F2D9105F-48CA-4008-9AEA-E26E935D3E30}">
      <dsp:nvSpPr>
        <dsp:cNvPr id="0" name=""/>
        <dsp:cNvSpPr/>
      </dsp:nvSpPr>
      <dsp:spPr>
        <a:xfrm>
          <a:off x="3313858" y="50292"/>
          <a:ext cx="1839277" cy="735710"/>
        </a:xfrm>
        <a:prstGeom prst="chevron">
          <a:avLst/>
        </a:prstGeom>
        <a:solidFill>
          <a:schemeClr val="accent5">
            <a:hueOff val="-4902230"/>
            <a:satOff val="-6819"/>
            <a:lumOff val="-2615"/>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en-US" sz="1600" b="1" kern="1200"/>
            <a:t>CÂU CÁ LẶN NGẮM SAN HÔ</a:t>
          </a:r>
          <a:endParaRPr lang="en-US" sz="1600" kern="1200"/>
        </a:p>
      </dsp:txBody>
      <dsp:txXfrm>
        <a:off x="3681713" y="50292"/>
        <a:ext cx="1103567" cy="735710"/>
      </dsp:txXfrm>
    </dsp:sp>
    <dsp:sp modelId="{ACAD385D-C444-4380-A99D-87CF2348B2F3}">
      <dsp:nvSpPr>
        <dsp:cNvPr id="0" name=""/>
        <dsp:cNvSpPr/>
      </dsp:nvSpPr>
      <dsp:spPr>
        <a:xfrm>
          <a:off x="4969208" y="50292"/>
          <a:ext cx="1839277" cy="735710"/>
        </a:xfrm>
        <a:prstGeom prst="chevron">
          <a:avLst/>
        </a:prstGeom>
        <a:solidFill>
          <a:schemeClr val="accent5">
            <a:hueOff val="-7353344"/>
            <a:satOff val="-10228"/>
            <a:lumOff val="-3922"/>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en-US" sz="1600" b="1" kern="1200"/>
            <a:t>CITY TOUR PHÚ QUỐC</a:t>
          </a:r>
        </a:p>
      </dsp:txBody>
      <dsp:txXfrm>
        <a:off x="5337063" y="50292"/>
        <a:ext cx="1103567" cy="73571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4#1">
  <dgm:title val=""/>
  <dgm:desc val=""/>
  <dgm:catLst>
    <dgm:cat type="3D" pri="11400"/>
  </dgm:catLst>
  <dgm:scene3d>
    <a:camera prst="orthographicFront"/>
    <a:lightRig rig="threePt" dir="t"/>
  </dgm:scene3d>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B80E1-340E-45FA-BA18-91A2D0E1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Nguyen Phuong</dc:creator>
  <cp:lastModifiedBy>DAT TIEN</cp:lastModifiedBy>
  <cp:revision>14</cp:revision>
  <cp:lastPrinted>2022-12-16T08:43:00Z</cp:lastPrinted>
  <dcterms:created xsi:type="dcterms:W3CDTF">2022-12-16T10:28:00Z</dcterms:created>
  <dcterms:modified xsi:type="dcterms:W3CDTF">2023-05-04T08:08:00Z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7D2C507F982448D4A8A3190B0E987428</vt:lpwstr>
  </property>
</Properties>
</file>